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8D5" w:rsidRPr="000348D5" w:rsidRDefault="000348D5" w:rsidP="000348D5">
      <w:pPr>
        <w:pStyle w:val="a5"/>
        <w:spacing w:line="276" w:lineRule="auto"/>
        <w:jc w:val="center"/>
        <w:outlineLvl w:val="0"/>
        <w:rPr>
          <w:sz w:val="24"/>
          <w:szCs w:val="24"/>
        </w:rPr>
      </w:pPr>
    </w:p>
    <w:p w:rsidR="000348D5" w:rsidRPr="000348D5" w:rsidRDefault="000348D5" w:rsidP="000348D5">
      <w:pPr>
        <w:pStyle w:val="a5"/>
        <w:spacing w:line="276" w:lineRule="auto"/>
        <w:jc w:val="center"/>
        <w:outlineLvl w:val="0"/>
        <w:rPr>
          <w:b/>
          <w:sz w:val="24"/>
          <w:szCs w:val="24"/>
        </w:rPr>
      </w:pPr>
    </w:p>
    <w:p w:rsidR="000348D5" w:rsidRPr="000348D5" w:rsidRDefault="000348D5" w:rsidP="000348D5">
      <w:pPr>
        <w:pStyle w:val="a5"/>
        <w:spacing w:line="276" w:lineRule="auto"/>
        <w:jc w:val="center"/>
        <w:outlineLvl w:val="0"/>
        <w:rPr>
          <w:b/>
          <w:sz w:val="24"/>
          <w:szCs w:val="24"/>
        </w:rPr>
      </w:pPr>
    </w:p>
    <w:p w:rsidR="000348D5" w:rsidRPr="000348D5" w:rsidRDefault="000348D5" w:rsidP="000348D5">
      <w:pPr>
        <w:pStyle w:val="a5"/>
        <w:spacing w:line="276" w:lineRule="auto"/>
        <w:jc w:val="center"/>
        <w:outlineLvl w:val="0"/>
        <w:rPr>
          <w:b/>
          <w:sz w:val="24"/>
          <w:szCs w:val="24"/>
        </w:rPr>
      </w:pPr>
    </w:p>
    <w:p w:rsidR="000348D5" w:rsidRPr="000348D5" w:rsidRDefault="000348D5" w:rsidP="000348D5">
      <w:pPr>
        <w:pStyle w:val="a5"/>
        <w:spacing w:line="276" w:lineRule="auto"/>
        <w:jc w:val="center"/>
        <w:outlineLvl w:val="0"/>
        <w:rPr>
          <w:b/>
          <w:sz w:val="24"/>
          <w:szCs w:val="24"/>
        </w:rPr>
      </w:pPr>
    </w:p>
    <w:p w:rsidR="000348D5" w:rsidRPr="000348D5" w:rsidRDefault="000348D5" w:rsidP="000348D5">
      <w:pPr>
        <w:pStyle w:val="a5"/>
        <w:spacing w:line="276" w:lineRule="auto"/>
        <w:jc w:val="center"/>
        <w:outlineLvl w:val="0"/>
        <w:rPr>
          <w:b/>
          <w:sz w:val="24"/>
          <w:szCs w:val="24"/>
        </w:rPr>
      </w:pPr>
      <w:r w:rsidRPr="000348D5">
        <w:rPr>
          <w:b/>
          <w:sz w:val="24"/>
          <w:szCs w:val="24"/>
        </w:rPr>
        <w:t xml:space="preserve">Факультет международных отношений </w:t>
      </w:r>
    </w:p>
    <w:p w:rsidR="000348D5" w:rsidRPr="000348D5" w:rsidRDefault="000348D5" w:rsidP="000348D5">
      <w:pPr>
        <w:pStyle w:val="a5"/>
        <w:spacing w:line="276" w:lineRule="auto"/>
        <w:jc w:val="both"/>
        <w:rPr>
          <w:b/>
          <w:bCs/>
          <w:sz w:val="24"/>
          <w:szCs w:val="24"/>
        </w:rPr>
      </w:pPr>
    </w:p>
    <w:p w:rsidR="000348D5" w:rsidRPr="000348D5" w:rsidRDefault="000348D5" w:rsidP="000348D5">
      <w:pPr>
        <w:pStyle w:val="a5"/>
        <w:spacing w:line="276" w:lineRule="auto"/>
        <w:jc w:val="center"/>
        <w:rPr>
          <w:b/>
          <w:bCs/>
          <w:sz w:val="24"/>
          <w:szCs w:val="24"/>
        </w:rPr>
      </w:pPr>
      <w:r w:rsidRPr="000348D5">
        <w:rPr>
          <w:b/>
          <w:bCs/>
          <w:sz w:val="24"/>
          <w:szCs w:val="24"/>
        </w:rPr>
        <w:t xml:space="preserve">Кафедра Дипломатического перевода </w:t>
      </w:r>
    </w:p>
    <w:p w:rsidR="000348D5" w:rsidRPr="000348D5" w:rsidRDefault="000348D5" w:rsidP="000348D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48D5" w:rsidRPr="000348D5" w:rsidRDefault="000348D5" w:rsidP="000348D5">
      <w:pPr>
        <w:ind w:left="36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348D5">
        <w:rPr>
          <w:rFonts w:ascii="Times New Roman" w:hAnsi="Times New Roman" w:cs="Times New Roman"/>
          <w:b/>
          <w:sz w:val="24"/>
          <w:szCs w:val="24"/>
        </w:rPr>
        <w:t>Программа научно-исследовательской практики</w:t>
      </w:r>
    </w:p>
    <w:p w:rsidR="000348D5" w:rsidRPr="000348D5" w:rsidRDefault="000348D5" w:rsidP="000348D5">
      <w:pPr>
        <w:ind w:left="36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348D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348D5" w:rsidRPr="000348D5" w:rsidRDefault="000348D5" w:rsidP="000348D5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0348D5" w:rsidRPr="000348D5" w:rsidRDefault="000348D5" w:rsidP="000348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8D5">
        <w:rPr>
          <w:rFonts w:ascii="Times New Roman" w:hAnsi="Times New Roman" w:cs="Times New Roman"/>
          <w:b/>
          <w:sz w:val="24"/>
          <w:szCs w:val="24"/>
        </w:rPr>
        <w:t>2019-2020 учебный год</w:t>
      </w:r>
    </w:p>
    <w:p w:rsidR="000348D5" w:rsidRPr="000348D5" w:rsidRDefault="000348D5" w:rsidP="000348D5">
      <w:pPr>
        <w:rPr>
          <w:rFonts w:ascii="Times New Roman" w:hAnsi="Times New Roman" w:cs="Times New Roman"/>
          <w:sz w:val="24"/>
          <w:szCs w:val="24"/>
        </w:rPr>
      </w:pPr>
    </w:p>
    <w:p w:rsidR="000348D5" w:rsidRPr="000348D5" w:rsidRDefault="000348D5" w:rsidP="000348D5">
      <w:pPr>
        <w:rPr>
          <w:rFonts w:ascii="Times New Roman" w:hAnsi="Times New Roman" w:cs="Times New Roman"/>
          <w:sz w:val="24"/>
          <w:szCs w:val="24"/>
        </w:rPr>
      </w:pPr>
    </w:p>
    <w:p w:rsidR="000348D5" w:rsidRPr="000348D5" w:rsidRDefault="000348D5" w:rsidP="000348D5">
      <w:pPr>
        <w:rPr>
          <w:rFonts w:ascii="Times New Roman" w:hAnsi="Times New Roman" w:cs="Times New Roman"/>
          <w:sz w:val="24"/>
          <w:szCs w:val="24"/>
        </w:rPr>
      </w:pPr>
    </w:p>
    <w:p w:rsidR="000348D5" w:rsidRPr="000348D5" w:rsidRDefault="000348D5" w:rsidP="000348D5">
      <w:pPr>
        <w:rPr>
          <w:rFonts w:ascii="Times New Roman" w:hAnsi="Times New Roman" w:cs="Times New Roman"/>
          <w:sz w:val="24"/>
          <w:szCs w:val="24"/>
        </w:rPr>
      </w:pPr>
      <w:r w:rsidRPr="000348D5">
        <w:rPr>
          <w:rFonts w:ascii="Times New Roman" w:hAnsi="Times New Roman" w:cs="Times New Roman"/>
          <w:sz w:val="24"/>
          <w:szCs w:val="24"/>
        </w:rPr>
        <w:br w:type="page"/>
      </w:r>
      <w:r w:rsidRPr="000348D5">
        <w:rPr>
          <w:rFonts w:ascii="Times New Roman" w:hAnsi="Times New Roman" w:cs="Times New Roman"/>
          <w:sz w:val="24"/>
          <w:szCs w:val="24"/>
        </w:rPr>
        <w:lastRenderedPageBreak/>
        <w:t>Научно-исследовательская практика разработана на основе Государственного образовательного стандарта высшего профессионального образования и является обязательным элементом учебного процесса подготовки магистрантов по направлению «Лингвистика».</w:t>
      </w:r>
      <w:r w:rsidRPr="000348D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Она </w:t>
      </w:r>
      <w:r w:rsidRPr="000348D5">
        <w:rPr>
          <w:rFonts w:ascii="Times New Roman" w:hAnsi="Times New Roman" w:cs="Times New Roman"/>
          <w:sz w:val="24"/>
          <w:szCs w:val="24"/>
        </w:rPr>
        <w:t xml:space="preserve">направлена на формирование общекультурных и профессиональных компетенций и представляет собой вид учебных занятий, которые непосредственно ориентированы на профессионально-практическую подготовку обучающихся, включающую в себя развитие способностей вести самостоятельный научный поиск и самостоятельную научную работу.  </w:t>
      </w:r>
      <w:r w:rsidRPr="000348D5">
        <w:rPr>
          <w:rFonts w:ascii="Times New Roman" w:hAnsi="Times New Roman" w:cs="Times New Roman"/>
          <w:color w:val="000000"/>
          <w:sz w:val="24"/>
          <w:szCs w:val="24"/>
        </w:rPr>
        <w:t xml:space="preserve">Объем занятий и требования к учебным материалам определяется высшим учебным заведением, </w:t>
      </w:r>
      <w:r w:rsidRPr="000348D5">
        <w:rPr>
          <w:rFonts w:ascii="Times New Roman" w:hAnsi="Times New Roman" w:cs="Times New Roman"/>
          <w:color w:val="000000"/>
          <w:spacing w:val="1"/>
          <w:sz w:val="24"/>
          <w:szCs w:val="24"/>
        </w:rPr>
        <w:t>реализующим программу.</w:t>
      </w:r>
    </w:p>
    <w:p w:rsidR="000348D5" w:rsidRPr="000348D5" w:rsidRDefault="000348D5" w:rsidP="000348D5">
      <w:pPr>
        <w:ind w:firstLine="540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0348D5">
        <w:rPr>
          <w:rFonts w:ascii="Times New Roman" w:hAnsi="Times New Roman" w:cs="Times New Roman"/>
          <w:sz w:val="24"/>
          <w:szCs w:val="24"/>
        </w:rPr>
        <w:t>Научно-исследовательская практика предусматривает написание научной статьи или аналитического обзора, а также разработку учебных материалов по профилю.</w:t>
      </w:r>
    </w:p>
    <w:p w:rsidR="000348D5" w:rsidRPr="000348D5" w:rsidRDefault="000348D5" w:rsidP="000348D5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0348D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348D5" w:rsidRPr="000348D5" w:rsidRDefault="000348D5" w:rsidP="000348D5">
      <w:pPr>
        <w:ind w:firstLine="540"/>
        <w:rPr>
          <w:rFonts w:ascii="Times New Roman" w:hAnsi="Times New Roman" w:cs="Times New Roman"/>
          <w:sz w:val="24"/>
          <w:szCs w:val="24"/>
        </w:rPr>
      </w:pPr>
    </w:p>
    <w:p w:rsidR="000348D5" w:rsidRPr="000348D5" w:rsidRDefault="000348D5" w:rsidP="000348D5">
      <w:pPr>
        <w:ind w:firstLine="54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348D5">
        <w:rPr>
          <w:rFonts w:ascii="Times New Roman" w:hAnsi="Times New Roman" w:cs="Times New Roman"/>
          <w:b/>
          <w:sz w:val="24"/>
          <w:szCs w:val="24"/>
        </w:rPr>
        <w:t xml:space="preserve">I. Цели практики </w:t>
      </w:r>
    </w:p>
    <w:p w:rsidR="000348D5" w:rsidRPr="000348D5" w:rsidRDefault="000348D5" w:rsidP="000348D5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0348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48D5" w:rsidRPr="000348D5" w:rsidRDefault="000348D5" w:rsidP="000348D5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0348D5">
        <w:rPr>
          <w:rFonts w:ascii="Times New Roman" w:hAnsi="Times New Roman" w:cs="Times New Roman"/>
          <w:sz w:val="24"/>
          <w:szCs w:val="24"/>
        </w:rPr>
        <w:t>Научно-исследовательская практика для магистрантов нацелена на обеспечение взаимосвязи между теоретическими знаниями, полученными при усвоении университетской образовательной программы в рамках специальности «Лингвистика», и практической деятельностью по применению этих знаний в ходе научно-исследовательской работы.</w:t>
      </w:r>
    </w:p>
    <w:p w:rsidR="000348D5" w:rsidRPr="000348D5" w:rsidRDefault="000348D5" w:rsidP="000348D5">
      <w:pPr>
        <w:pStyle w:val="aa"/>
        <w:spacing w:line="276" w:lineRule="auto"/>
        <w:jc w:val="both"/>
      </w:pPr>
      <w:r w:rsidRPr="000348D5">
        <w:t xml:space="preserve">   </w:t>
      </w:r>
      <w:r w:rsidRPr="000348D5">
        <w:tab/>
        <w:t>Целью научно-исследовательской практики является овладение магистрантами основными приёмами ведения научно-исследовательской работы, формирование у них профессионального мировоззрения в области лингвокультурологии</w:t>
      </w:r>
      <w:r w:rsidRPr="000348D5">
        <w:rPr>
          <w:color w:val="000000"/>
        </w:rPr>
        <w:t>, п</w:t>
      </w:r>
      <w:r w:rsidRPr="000348D5">
        <w:t xml:space="preserve">роведение магистрантом научного исследования по избранной и утвержденной на заседании кафедры тематике в соответствии с современными требованиями, предъявляемыми к организации и содержанию научно-исследовательской работы. </w:t>
      </w:r>
    </w:p>
    <w:p w:rsidR="000348D5" w:rsidRPr="000348D5" w:rsidRDefault="000348D5" w:rsidP="000348D5">
      <w:pPr>
        <w:ind w:firstLine="540"/>
        <w:rPr>
          <w:rFonts w:ascii="Times New Roman" w:hAnsi="Times New Roman" w:cs="Times New Roman"/>
          <w:sz w:val="24"/>
          <w:szCs w:val="24"/>
        </w:rPr>
      </w:pPr>
    </w:p>
    <w:p w:rsidR="000348D5" w:rsidRPr="000348D5" w:rsidRDefault="000348D5" w:rsidP="000348D5">
      <w:pPr>
        <w:ind w:firstLine="54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348D5">
        <w:rPr>
          <w:rFonts w:ascii="Times New Roman" w:hAnsi="Times New Roman" w:cs="Times New Roman"/>
          <w:b/>
          <w:sz w:val="24"/>
          <w:szCs w:val="24"/>
        </w:rPr>
        <w:t>II.   Задачи практики:</w:t>
      </w:r>
    </w:p>
    <w:p w:rsidR="000348D5" w:rsidRPr="000348D5" w:rsidRDefault="000348D5" w:rsidP="000348D5">
      <w:pPr>
        <w:ind w:firstLine="540"/>
        <w:rPr>
          <w:rFonts w:ascii="Times New Roman" w:hAnsi="Times New Roman" w:cs="Times New Roman"/>
          <w:sz w:val="24"/>
          <w:szCs w:val="24"/>
          <w:u w:val="single"/>
        </w:rPr>
      </w:pPr>
    </w:p>
    <w:p w:rsidR="000348D5" w:rsidRPr="000348D5" w:rsidRDefault="000348D5" w:rsidP="000348D5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0348D5">
        <w:rPr>
          <w:rFonts w:ascii="Times New Roman" w:hAnsi="Times New Roman" w:cs="Times New Roman"/>
          <w:sz w:val="24"/>
          <w:szCs w:val="24"/>
        </w:rPr>
        <w:t>- закрепление знаний, умений и навыков, полученных магистрантами в процессе изучения дисциплин магистерской программы;</w:t>
      </w:r>
    </w:p>
    <w:p w:rsidR="000348D5" w:rsidRPr="000348D5" w:rsidRDefault="000348D5" w:rsidP="000348D5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0348D5">
        <w:rPr>
          <w:rFonts w:ascii="Times New Roman" w:hAnsi="Times New Roman" w:cs="Times New Roman"/>
          <w:sz w:val="24"/>
          <w:szCs w:val="24"/>
        </w:rPr>
        <w:t>- овладение современными методами и методологией научного исследования, в наибольшей степени соответствующих профилю избранной студентом магистерской программы;</w:t>
      </w:r>
    </w:p>
    <w:p w:rsidR="000348D5" w:rsidRPr="000348D5" w:rsidRDefault="000348D5" w:rsidP="000348D5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0348D5">
        <w:rPr>
          <w:rFonts w:ascii="Times New Roman" w:hAnsi="Times New Roman" w:cs="Times New Roman"/>
          <w:sz w:val="24"/>
          <w:szCs w:val="24"/>
        </w:rPr>
        <w:t>- формирование представления о современных образовательных информационных технологиях;</w:t>
      </w:r>
    </w:p>
    <w:p w:rsidR="000348D5" w:rsidRPr="000348D5" w:rsidRDefault="000348D5" w:rsidP="000348D5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0348D5">
        <w:rPr>
          <w:rFonts w:ascii="Times New Roman" w:hAnsi="Times New Roman" w:cs="Times New Roman"/>
          <w:sz w:val="24"/>
          <w:szCs w:val="24"/>
        </w:rPr>
        <w:t>- выявление студентами своих исследовательских способностей;</w:t>
      </w:r>
    </w:p>
    <w:p w:rsidR="000348D5" w:rsidRPr="000348D5" w:rsidRDefault="000348D5" w:rsidP="000348D5">
      <w:pPr>
        <w:ind w:left="540"/>
        <w:rPr>
          <w:rFonts w:ascii="Times New Roman" w:hAnsi="Times New Roman" w:cs="Times New Roman"/>
          <w:sz w:val="24"/>
          <w:szCs w:val="24"/>
        </w:rPr>
      </w:pPr>
      <w:r w:rsidRPr="000348D5">
        <w:rPr>
          <w:rFonts w:ascii="Times New Roman" w:hAnsi="Times New Roman" w:cs="Times New Roman"/>
          <w:sz w:val="24"/>
          <w:szCs w:val="24"/>
        </w:rPr>
        <w:lastRenderedPageBreak/>
        <w:t xml:space="preserve">- привитие навыков самообразования и совершенствование умений и </w:t>
      </w:r>
    </w:p>
    <w:p w:rsidR="000348D5" w:rsidRPr="000348D5" w:rsidRDefault="000348D5" w:rsidP="000348D5">
      <w:pPr>
        <w:rPr>
          <w:rFonts w:ascii="Times New Roman" w:hAnsi="Times New Roman" w:cs="Times New Roman"/>
          <w:sz w:val="24"/>
          <w:szCs w:val="24"/>
        </w:rPr>
      </w:pPr>
      <w:r w:rsidRPr="000348D5">
        <w:rPr>
          <w:rFonts w:ascii="Times New Roman" w:hAnsi="Times New Roman" w:cs="Times New Roman"/>
          <w:sz w:val="24"/>
          <w:szCs w:val="24"/>
        </w:rPr>
        <w:t>навыков самостоятельной научно-исследовательской деятельности;</w:t>
      </w:r>
    </w:p>
    <w:p w:rsidR="000348D5" w:rsidRPr="000348D5" w:rsidRDefault="000348D5" w:rsidP="000348D5">
      <w:pPr>
        <w:ind w:left="540"/>
        <w:rPr>
          <w:rFonts w:ascii="Times New Roman" w:hAnsi="Times New Roman" w:cs="Times New Roman"/>
          <w:sz w:val="24"/>
          <w:szCs w:val="24"/>
        </w:rPr>
      </w:pPr>
      <w:r w:rsidRPr="000348D5">
        <w:rPr>
          <w:rFonts w:ascii="Times New Roman" w:hAnsi="Times New Roman" w:cs="Times New Roman"/>
          <w:sz w:val="24"/>
          <w:szCs w:val="24"/>
        </w:rPr>
        <w:t>- содействие активизации научной деятельности магистрантов;</w:t>
      </w:r>
    </w:p>
    <w:p w:rsidR="000348D5" w:rsidRPr="000348D5" w:rsidRDefault="000348D5" w:rsidP="000348D5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0348D5">
        <w:rPr>
          <w:rFonts w:ascii="Times New Roman" w:hAnsi="Times New Roman" w:cs="Times New Roman"/>
          <w:sz w:val="24"/>
          <w:szCs w:val="24"/>
        </w:rPr>
        <w:t>- изложения полученных результатов в виде отчетов, публикаций, докладов.</w:t>
      </w:r>
    </w:p>
    <w:p w:rsidR="000348D5" w:rsidRPr="000348D5" w:rsidRDefault="000348D5" w:rsidP="000348D5">
      <w:pPr>
        <w:rPr>
          <w:rFonts w:ascii="Times New Roman" w:hAnsi="Times New Roman" w:cs="Times New Roman"/>
          <w:sz w:val="24"/>
          <w:szCs w:val="24"/>
        </w:rPr>
      </w:pPr>
    </w:p>
    <w:p w:rsidR="000348D5" w:rsidRPr="000348D5" w:rsidRDefault="000348D5" w:rsidP="000348D5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0348D5">
        <w:rPr>
          <w:rFonts w:ascii="Times New Roman" w:hAnsi="Times New Roman" w:cs="Times New Roman"/>
          <w:b/>
          <w:sz w:val="24"/>
          <w:szCs w:val="24"/>
        </w:rPr>
        <w:t>III.  Место практики в структуре магистерской программы</w:t>
      </w:r>
    </w:p>
    <w:p w:rsidR="000348D5" w:rsidRPr="000348D5" w:rsidRDefault="000348D5" w:rsidP="000348D5">
      <w:pPr>
        <w:rPr>
          <w:rFonts w:ascii="Times New Roman" w:hAnsi="Times New Roman" w:cs="Times New Roman"/>
          <w:sz w:val="24"/>
          <w:szCs w:val="24"/>
        </w:rPr>
      </w:pPr>
    </w:p>
    <w:p w:rsidR="000348D5" w:rsidRPr="000348D5" w:rsidRDefault="000348D5" w:rsidP="000348D5">
      <w:pPr>
        <w:autoSpaceDE w:val="0"/>
        <w:autoSpaceDN w:val="0"/>
        <w:adjustRightInd w:val="0"/>
        <w:ind w:firstLine="708"/>
        <w:rPr>
          <w:rFonts w:ascii="Times New Roman" w:eastAsia="TimesNewRoman" w:hAnsi="Times New Roman" w:cs="Times New Roman"/>
          <w:sz w:val="24"/>
          <w:szCs w:val="24"/>
        </w:rPr>
      </w:pPr>
      <w:r w:rsidRPr="000348D5">
        <w:rPr>
          <w:rFonts w:ascii="Times New Roman" w:eastAsia="TimesNewRoman" w:hAnsi="Times New Roman" w:cs="Times New Roman"/>
          <w:sz w:val="24"/>
          <w:szCs w:val="24"/>
        </w:rPr>
        <w:t>Научно-исследовательская практика в системе ООП входит в цикл «М3. Практики и научно-исследовательская работа». Она базируется на знаниях и умениях, приобретенных в результате освоения теоретических дисциплин ООП бакалавриата и необходимых при прохождении данной практики.</w:t>
      </w:r>
    </w:p>
    <w:p w:rsidR="000348D5" w:rsidRPr="000348D5" w:rsidRDefault="000348D5" w:rsidP="000348D5">
      <w:pPr>
        <w:pStyle w:val="aa"/>
        <w:spacing w:line="276" w:lineRule="auto"/>
        <w:ind w:firstLine="708"/>
        <w:jc w:val="both"/>
        <w:rPr>
          <w:color w:val="000000"/>
        </w:rPr>
      </w:pPr>
      <w:r w:rsidRPr="000348D5">
        <w:rPr>
          <w:color w:val="000000"/>
        </w:rPr>
        <w:t xml:space="preserve">Научно-исследовательская практика является важным этапом подготовки студентов к решению профессиональных задач в сфере научно-исследовательской деятельности и завершения работы над выпускной квалификационной работой (магистерской диссертацией). </w:t>
      </w:r>
    </w:p>
    <w:p w:rsidR="000348D5" w:rsidRPr="000348D5" w:rsidRDefault="000348D5" w:rsidP="000348D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0348D5" w:rsidRPr="000348D5" w:rsidRDefault="000348D5" w:rsidP="000348D5">
      <w:pPr>
        <w:autoSpaceDE w:val="0"/>
        <w:autoSpaceDN w:val="0"/>
        <w:adjustRightInd w:val="0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0348D5" w:rsidRPr="000348D5" w:rsidRDefault="000348D5" w:rsidP="000348D5">
      <w:pPr>
        <w:autoSpaceDE w:val="0"/>
        <w:autoSpaceDN w:val="0"/>
        <w:adjustRightInd w:val="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348D5">
        <w:rPr>
          <w:rFonts w:ascii="Times New Roman" w:hAnsi="Times New Roman" w:cs="Times New Roman"/>
          <w:b/>
          <w:sz w:val="24"/>
          <w:szCs w:val="24"/>
        </w:rPr>
        <w:t>IV.</w:t>
      </w:r>
      <w:r w:rsidRPr="000348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Формы проведения научно-исследовательской практики</w:t>
      </w:r>
    </w:p>
    <w:p w:rsidR="000348D5" w:rsidRPr="000348D5" w:rsidRDefault="000348D5" w:rsidP="000348D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348D5" w:rsidRPr="000348D5" w:rsidRDefault="000348D5" w:rsidP="000348D5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348D5">
        <w:rPr>
          <w:rFonts w:ascii="Times New Roman" w:eastAsia="TimesNewRoman" w:hAnsi="Times New Roman" w:cs="Times New Roman"/>
          <w:sz w:val="24"/>
          <w:szCs w:val="24"/>
        </w:rPr>
        <w:t>Практика является обязательной и представляет собой различные виды деятельности</w:t>
      </w:r>
      <w:r w:rsidRPr="000348D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348D5">
        <w:rPr>
          <w:rFonts w:ascii="Times New Roman" w:eastAsia="TimesNewRoman" w:hAnsi="Times New Roman" w:cs="Times New Roman"/>
          <w:sz w:val="24"/>
          <w:szCs w:val="24"/>
        </w:rPr>
        <w:t>непосредственно ориентированные на профессионально</w:t>
      </w:r>
      <w:r w:rsidRPr="000348D5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348D5">
        <w:rPr>
          <w:rFonts w:ascii="Times New Roman" w:eastAsia="TimesNewRoman" w:hAnsi="Times New Roman" w:cs="Times New Roman"/>
          <w:sz w:val="24"/>
          <w:szCs w:val="24"/>
        </w:rPr>
        <w:t>практическую подготовку магистрантов:</w:t>
      </w:r>
    </w:p>
    <w:p w:rsidR="000348D5" w:rsidRPr="000348D5" w:rsidRDefault="000348D5" w:rsidP="000348D5">
      <w:pPr>
        <w:autoSpaceDE w:val="0"/>
        <w:autoSpaceDN w:val="0"/>
        <w:adjustRightInd w:val="0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/>
        </w:rPr>
      </w:pPr>
      <w:r w:rsidRPr="000348D5">
        <w:rPr>
          <w:rFonts w:ascii="Times New Roman" w:hAnsi="Times New Roman" w:cs="Times New Roman"/>
          <w:color w:val="000000"/>
          <w:sz w:val="24"/>
          <w:szCs w:val="24"/>
        </w:rPr>
        <w:t>- работа с информационными, справочными, реферативными изданиями по теме магистерской диссертации;</w:t>
      </w:r>
    </w:p>
    <w:p w:rsidR="000348D5" w:rsidRPr="000348D5" w:rsidRDefault="000348D5" w:rsidP="000348D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0348D5">
        <w:rPr>
          <w:rFonts w:ascii="Times New Roman" w:hAnsi="Times New Roman" w:cs="Times New Roman"/>
          <w:color w:val="000000"/>
          <w:sz w:val="24"/>
          <w:szCs w:val="24"/>
        </w:rPr>
        <w:t xml:space="preserve">-  консультации с научным руководителем по вопросам обработки научных данных, полученных в ходе проведенного эмпирического исследования, и их интерпретации; </w:t>
      </w:r>
    </w:p>
    <w:p w:rsidR="000348D5" w:rsidRPr="000348D5" w:rsidRDefault="000348D5" w:rsidP="000348D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0348D5">
        <w:rPr>
          <w:rFonts w:ascii="Times New Roman" w:hAnsi="Times New Roman" w:cs="Times New Roman"/>
          <w:color w:val="000000"/>
          <w:sz w:val="24"/>
          <w:szCs w:val="24"/>
        </w:rPr>
        <w:t xml:space="preserve">- обработка и интерпретация полученных научных данных; </w:t>
      </w:r>
    </w:p>
    <w:p w:rsidR="000348D5" w:rsidRPr="000348D5" w:rsidRDefault="000348D5" w:rsidP="000348D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0348D5">
        <w:rPr>
          <w:rFonts w:ascii="Times New Roman" w:hAnsi="Times New Roman" w:cs="Times New Roman"/>
          <w:color w:val="000000"/>
          <w:sz w:val="24"/>
          <w:szCs w:val="24"/>
        </w:rPr>
        <w:t xml:space="preserve">- подготовка и написание тезисов научного доклада по теме магистерской диссертации для выступления на конференции молодых ученых; </w:t>
      </w:r>
    </w:p>
    <w:p w:rsidR="000348D5" w:rsidRPr="000348D5" w:rsidRDefault="000348D5" w:rsidP="000348D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0348D5">
        <w:rPr>
          <w:rFonts w:ascii="Times New Roman" w:hAnsi="Times New Roman" w:cs="Times New Roman"/>
          <w:color w:val="000000"/>
          <w:sz w:val="24"/>
          <w:szCs w:val="24"/>
        </w:rPr>
        <w:t xml:space="preserve">- оформление результатов научно-исследовательской работы в формате выпускной квалификационной работы и их презентация в виде доклада на научной студенческой конференции; </w:t>
      </w:r>
    </w:p>
    <w:p w:rsidR="000348D5" w:rsidRPr="000348D5" w:rsidRDefault="000348D5" w:rsidP="000348D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0348D5">
        <w:rPr>
          <w:rFonts w:ascii="Times New Roman" w:hAnsi="Times New Roman" w:cs="Times New Roman"/>
          <w:color w:val="000000"/>
          <w:sz w:val="24"/>
          <w:szCs w:val="24"/>
        </w:rPr>
        <w:t>- подготовка отчетных документов по итогам научно-исследовательской деятельности.</w:t>
      </w:r>
    </w:p>
    <w:p w:rsidR="000348D5" w:rsidRPr="000348D5" w:rsidRDefault="000348D5" w:rsidP="000348D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</w:p>
    <w:p w:rsidR="000348D5" w:rsidRPr="000348D5" w:rsidRDefault="000348D5" w:rsidP="000348D5">
      <w:pPr>
        <w:autoSpaceDE w:val="0"/>
        <w:autoSpaceDN w:val="0"/>
        <w:adjustRightInd w:val="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348D5">
        <w:rPr>
          <w:rFonts w:ascii="Times New Roman" w:hAnsi="Times New Roman" w:cs="Times New Roman"/>
          <w:b/>
          <w:sz w:val="24"/>
          <w:szCs w:val="24"/>
        </w:rPr>
        <w:lastRenderedPageBreak/>
        <w:t>V</w:t>
      </w:r>
      <w:r w:rsidRPr="000348D5">
        <w:rPr>
          <w:rFonts w:ascii="Times New Roman" w:eastAsia="Times New Roman" w:hAnsi="Times New Roman" w:cs="Times New Roman"/>
          <w:b/>
          <w:bCs/>
          <w:sz w:val="24"/>
          <w:szCs w:val="24"/>
        </w:rPr>
        <w:t>. Место и время проведения практики</w:t>
      </w:r>
    </w:p>
    <w:p w:rsidR="000348D5" w:rsidRPr="000348D5" w:rsidRDefault="000348D5" w:rsidP="000348D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348D5" w:rsidRPr="000348D5" w:rsidRDefault="000348D5" w:rsidP="000348D5">
      <w:pPr>
        <w:ind w:firstLine="540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0348D5">
        <w:rPr>
          <w:rFonts w:ascii="Times New Roman" w:hAnsi="Times New Roman" w:cs="Times New Roman"/>
          <w:sz w:val="24"/>
          <w:szCs w:val="24"/>
        </w:rPr>
        <w:t>Местом проведения научно-исследовательской практики, в зависимости от направления научно-исследовательской работы, могут выступать кафедра английского языка, кафедра второго иностранного языка, кафедра теоретической и прикладной лингвистики, кафедра зарубежной литературы, кафедра русского языка ДГУ, соответствующие кафедры ДГПУ, отдел грамматических исследований ДНЦ РАН.</w:t>
      </w:r>
    </w:p>
    <w:p w:rsidR="000348D5" w:rsidRPr="000348D5" w:rsidRDefault="000348D5" w:rsidP="000348D5">
      <w:pPr>
        <w:ind w:firstLine="540"/>
        <w:rPr>
          <w:rFonts w:ascii="Times New Roman" w:hAnsi="Times New Roman" w:cs="Times New Roman"/>
          <w:sz w:val="24"/>
          <w:szCs w:val="24"/>
        </w:rPr>
      </w:pPr>
    </w:p>
    <w:p w:rsidR="000348D5" w:rsidRPr="000348D5" w:rsidRDefault="000348D5" w:rsidP="000348D5">
      <w:pPr>
        <w:autoSpaceDE w:val="0"/>
        <w:autoSpaceDN w:val="0"/>
        <w:adjustRightInd w:val="0"/>
        <w:outlineLvl w:val="0"/>
        <w:rPr>
          <w:rFonts w:ascii="Times New Roman" w:eastAsia="TimesNewRoman,Italic" w:hAnsi="Times New Roman" w:cs="Times New Roman"/>
          <w:b/>
          <w:bCs/>
          <w:iCs/>
          <w:sz w:val="24"/>
          <w:szCs w:val="24"/>
        </w:rPr>
      </w:pPr>
      <w:r w:rsidRPr="000348D5">
        <w:rPr>
          <w:rFonts w:ascii="Times New Roman" w:hAnsi="Times New Roman" w:cs="Times New Roman"/>
          <w:b/>
          <w:sz w:val="24"/>
          <w:szCs w:val="24"/>
        </w:rPr>
        <w:t>VI.</w:t>
      </w:r>
      <w:r w:rsidRPr="000348D5">
        <w:rPr>
          <w:rFonts w:ascii="Times New Roman" w:hAnsi="Times New Roman" w:cs="Times New Roman"/>
          <w:sz w:val="24"/>
          <w:szCs w:val="24"/>
        </w:rPr>
        <w:t xml:space="preserve"> </w:t>
      </w:r>
      <w:r w:rsidRPr="000348D5">
        <w:rPr>
          <w:rFonts w:ascii="Times New Roman" w:eastAsia="TimesNewRoman,Italic" w:hAnsi="Times New Roman" w:cs="Times New Roman"/>
          <w:b/>
          <w:bCs/>
          <w:iCs/>
          <w:sz w:val="24"/>
          <w:szCs w:val="24"/>
        </w:rPr>
        <w:t>Компетенции обучающегося, формируемые в результате прохождения практики</w:t>
      </w:r>
    </w:p>
    <w:p w:rsidR="000348D5" w:rsidRPr="000348D5" w:rsidRDefault="000348D5" w:rsidP="000348D5">
      <w:pPr>
        <w:ind w:firstLine="540"/>
        <w:rPr>
          <w:rFonts w:ascii="Times New Roman" w:eastAsia="SimSun" w:hAnsi="Times New Roman" w:cs="Times New Roman"/>
          <w:sz w:val="24"/>
          <w:szCs w:val="24"/>
        </w:rPr>
      </w:pPr>
    </w:p>
    <w:p w:rsidR="000348D5" w:rsidRPr="000348D5" w:rsidRDefault="000348D5" w:rsidP="000348D5">
      <w:pPr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0348D5">
        <w:rPr>
          <w:rFonts w:ascii="Times New Roman" w:hAnsi="Times New Roman" w:cs="Times New Roman"/>
          <w:sz w:val="24"/>
          <w:szCs w:val="24"/>
        </w:rPr>
        <w:t xml:space="preserve">Исходя из поставленных цели и задач научно-исследовательской практики, магистрант </w:t>
      </w:r>
      <w:r w:rsidRPr="000348D5">
        <w:rPr>
          <w:rFonts w:ascii="Times New Roman" w:hAnsi="Times New Roman" w:cs="Times New Roman"/>
          <w:b/>
          <w:sz w:val="24"/>
          <w:szCs w:val="24"/>
        </w:rPr>
        <w:t xml:space="preserve">должен овладеть умениями:  </w:t>
      </w:r>
    </w:p>
    <w:p w:rsidR="000348D5" w:rsidRPr="000348D5" w:rsidRDefault="000348D5" w:rsidP="000348D5">
      <w:pPr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0348D5" w:rsidRPr="000348D5" w:rsidRDefault="000348D5" w:rsidP="000348D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348D5">
        <w:rPr>
          <w:rFonts w:ascii="Times New Roman" w:hAnsi="Times New Roman" w:cs="Times New Roman"/>
          <w:sz w:val="24"/>
          <w:szCs w:val="24"/>
        </w:rPr>
        <w:t>- формулировать научную проблематику в сфере лингвистики;</w:t>
      </w:r>
    </w:p>
    <w:p w:rsidR="000348D5" w:rsidRPr="000348D5" w:rsidRDefault="000348D5" w:rsidP="000348D5">
      <w:pPr>
        <w:rPr>
          <w:rFonts w:ascii="Times New Roman" w:hAnsi="Times New Roman" w:cs="Times New Roman"/>
          <w:sz w:val="24"/>
          <w:szCs w:val="24"/>
        </w:rPr>
      </w:pPr>
      <w:r w:rsidRPr="000348D5">
        <w:rPr>
          <w:rFonts w:ascii="Times New Roman" w:hAnsi="Times New Roman" w:cs="Times New Roman"/>
          <w:sz w:val="24"/>
          <w:szCs w:val="24"/>
        </w:rPr>
        <w:t xml:space="preserve">   </w:t>
      </w:r>
      <w:r w:rsidRPr="000348D5">
        <w:rPr>
          <w:rFonts w:ascii="Times New Roman" w:hAnsi="Times New Roman" w:cs="Times New Roman"/>
          <w:sz w:val="24"/>
          <w:szCs w:val="24"/>
        </w:rPr>
        <w:tab/>
        <w:t>- обосновывать выбранное научное направление, адекватно подбирать средства и методы для решения поставленных задач в научном исследовании;</w:t>
      </w:r>
    </w:p>
    <w:p w:rsidR="000348D5" w:rsidRPr="000348D5" w:rsidRDefault="000348D5" w:rsidP="000348D5">
      <w:pPr>
        <w:rPr>
          <w:rFonts w:ascii="Times New Roman" w:hAnsi="Times New Roman" w:cs="Times New Roman"/>
          <w:sz w:val="24"/>
          <w:szCs w:val="24"/>
        </w:rPr>
      </w:pPr>
      <w:r w:rsidRPr="000348D5">
        <w:rPr>
          <w:rFonts w:ascii="Times New Roman" w:hAnsi="Times New Roman" w:cs="Times New Roman"/>
          <w:sz w:val="24"/>
          <w:szCs w:val="24"/>
        </w:rPr>
        <w:t xml:space="preserve">   </w:t>
      </w:r>
      <w:r w:rsidRPr="000348D5">
        <w:rPr>
          <w:rFonts w:ascii="Times New Roman" w:hAnsi="Times New Roman" w:cs="Times New Roman"/>
          <w:sz w:val="24"/>
          <w:szCs w:val="24"/>
        </w:rPr>
        <w:tab/>
        <w:t>- владеть методами организации и проведения научно-исследовательской работы в сфере лингвистики;</w:t>
      </w:r>
    </w:p>
    <w:p w:rsidR="000348D5" w:rsidRPr="000348D5" w:rsidRDefault="000348D5" w:rsidP="000348D5">
      <w:pPr>
        <w:rPr>
          <w:rFonts w:ascii="Times New Roman" w:hAnsi="Times New Roman" w:cs="Times New Roman"/>
          <w:sz w:val="24"/>
          <w:szCs w:val="24"/>
        </w:rPr>
      </w:pPr>
      <w:r w:rsidRPr="000348D5">
        <w:rPr>
          <w:rFonts w:ascii="Times New Roman" w:hAnsi="Times New Roman" w:cs="Times New Roman"/>
          <w:sz w:val="24"/>
          <w:szCs w:val="24"/>
        </w:rPr>
        <w:t xml:space="preserve">   </w:t>
      </w:r>
      <w:r w:rsidRPr="000348D5">
        <w:rPr>
          <w:rFonts w:ascii="Times New Roman" w:hAnsi="Times New Roman" w:cs="Times New Roman"/>
          <w:sz w:val="24"/>
          <w:szCs w:val="24"/>
        </w:rPr>
        <w:tab/>
        <w:t>- пользоваться различными методиками проведения научных исследований;</w:t>
      </w:r>
    </w:p>
    <w:p w:rsidR="000348D5" w:rsidRPr="000348D5" w:rsidRDefault="000348D5" w:rsidP="000348D5">
      <w:pPr>
        <w:rPr>
          <w:rFonts w:ascii="Times New Roman" w:hAnsi="Times New Roman" w:cs="Times New Roman"/>
          <w:sz w:val="24"/>
          <w:szCs w:val="24"/>
        </w:rPr>
      </w:pPr>
      <w:r w:rsidRPr="000348D5">
        <w:rPr>
          <w:rFonts w:ascii="Times New Roman" w:hAnsi="Times New Roman" w:cs="Times New Roman"/>
          <w:sz w:val="24"/>
          <w:szCs w:val="24"/>
        </w:rPr>
        <w:t xml:space="preserve">   </w:t>
      </w:r>
      <w:r w:rsidRPr="000348D5">
        <w:rPr>
          <w:rFonts w:ascii="Times New Roman" w:hAnsi="Times New Roman" w:cs="Times New Roman"/>
          <w:sz w:val="24"/>
          <w:szCs w:val="24"/>
        </w:rPr>
        <w:tab/>
        <w:t>- владеть способами обработки получаемых эмпирических данных и их интерпретацией;</w:t>
      </w:r>
    </w:p>
    <w:p w:rsidR="000348D5" w:rsidRPr="000348D5" w:rsidRDefault="000348D5" w:rsidP="000348D5">
      <w:pPr>
        <w:rPr>
          <w:rFonts w:ascii="Times New Roman" w:hAnsi="Times New Roman" w:cs="Times New Roman"/>
          <w:sz w:val="24"/>
          <w:szCs w:val="24"/>
        </w:rPr>
      </w:pPr>
      <w:r w:rsidRPr="000348D5">
        <w:rPr>
          <w:rFonts w:ascii="Times New Roman" w:hAnsi="Times New Roman" w:cs="Times New Roman"/>
          <w:sz w:val="24"/>
          <w:szCs w:val="24"/>
        </w:rPr>
        <w:t xml:space="preserve">   </w:t>
      </w:r>
      <w:r w:rsidRPr="000348D5">
        <w:rPr>
          <w:rFonts w:ascii="Times New Roman" w:hAnsi="Times New Roman" w:cs="Times New Roman"/>
          <w:sz w:val="24"/>
          <w:szCs w:val="24"/>
        </w:rPr>
        <w:tab/>
        <w:t>- делать обоснованные заключения по результатам проводимых исследований, в том числе в виде научных докладов и публикаций;</w:t>
      </w:r>
    </w:p>
    <w:p w:rsidR="000348D5" w:rsidRPr="000348D5" w:rsidRDefault="000348D5" w:rsidP="000348D5">
      <w:pPr>
        <w:rPr>
          <w:rFonts w:ascii="Times New Roman" w:hAnsi="Times New Roman" w:cs="Times New Roman"/>
          <w:sz w:val="24"/>
          <w:szCs w:val="24"/>
        </w:rPr>
      </w:pPr>
      <w:r w:rsidRPr="000348D5">
        <w:rPr>
          <w:rFonts w:ascii="Times New Roman" w:hAnsi="Times New Roman" w:cs="Times New Roman"/>
          <w:sz w:val="24"/>
          <w:szCs w:val="24"/>
        </w:rPr>
        <w:t xml:space="preserve">   </w:t>
      </w:r>
      <w:r w:rsidRPr="000348D5">
        <w:rPr>
          <w:rFonts w:ascii="Times New Roman" w:hAnsi="Times New Roman" w:cs="Times New Roman"/>
          <w:sz w:val="24"/>
          <w:szCs w:val="24"/>
        </w:rPr>
        <w:tab/>
        <w:t>- реферировать и рецензировать научные публикации;</w:t>
      </w:r>
    </w:p>
    <w:p w:rsidR="000348D5" w:rsidRPr="000348D5" w:rsidRDefault="000348D5" w:rsidP="000348D5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0348D5">
        <w:rPr>
          <w:rFonts w:ascii="Times New Roman" w:hAnsi="Times New Roman" w:cs="Times New Roman"/>
          <w:sz w:val="24"/>
          <w:szCs w:val="24"/>
        </w:rPr>
        <w:t xml:space="preserve">  - формулировать и решать задачи, возникающие в ходе написания научной статьи или аналитического обзора;</w:t>
      </w:r>
    </w:p>
    <w:p w:rsidR="000348D5" w:rsidRPr="000348D5" w:rsidRDefault="000348D5" w:rsidP="000348D5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0348D5">
        <w:rPr>
          <w:rFonts w:ascii="Times New Roman" w:hAnsi="Times New Roman" w:cs="Times New Roman"/>
          <w:sz w:val="24"/>
          <w:szCs w:val="24"/>
        </w:rPr>
        <w:t xml:space="preserve">  - анализировать и систематизировать собранный материал;</w:t>
      </w:r>
    </w:p>
    <w:p w:rsidR="000348D5" w:rsidRPr="000348D5" w:rsidRDefault="000348D5" w:rsidP="000348D5">
      <w:pPr>
        <w:ind w:firstLine="540"/>
        <w:rPr>
          <w:rFonts w:ascii="Times New Roman" w:hAnsi="Times New Roman" w:cs="Times New Roman"/>
          <w:sz w:val="24"/>
          <w:szCs w:val="24"/>
        </w:rPr>
      </w:pPr>
    </w:p>
    <w:p w:rsidR="000348D5" w:rsidRPr="000348D5" w:rsidRDefault="000348D5" w:rsidP="000348D5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0348D5">
        <w:rPr>
          <w:rFonts w:ascii="Times New Roman" w:hAnsi="Times New Roman" w:cs="Times New Roman"/>
          <w:sz w:val="24"/>
          <w:szCs w:val="24"/>
        </w:rPr>
        <w:t xml:space="preserve">     - применять методы исторического познания и современные образовательные технологии. </w:t>
      </w:r>
    </w:p>
    <w:p w:rsidR="000348D5" w:rsidRPr="000348D5" w:rsidRDefault="000348D5" w:rsidP="000348D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348D5">
        <w:rPr>
          <w:rFonts w:ascii="Times New Roman" w:hAnsi="Times New Roman" w:cs="Times New Roman"/>
          <w:sz w:val="24"/>
          <w:szCs w:val="24"/>
        </w:rPr>
        <w:t>- владеть методами анализа и самоанализа, способствующими развитию личности научного работника;</w:t>
      </w:r>
    </w:p>
    <w:p w:rsidR="000348D5" w:rsidRPr="000348D5" w:rsidRDefault="000348D5" w:rsidP="000348D5">
      <w:pPr>
        <w:rPr>
          <w:rFonts w:ascii="Times New Roman" w:hAnsi="Times New Roman" w:cs="Times New Roman"/>
          <w:sz w:val="24"/>
          <w:szCs w:val="24"/>
        </w:rPr>
      </w:pPr>
      <w:r w:rsidRPr="000348D5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Pr="000348D5">
        <w:rPr>
          <w:rFonts w:ascii="Times New Roman" w:hAnsi="Times New Roman" w:cs="Times New Roman"/>
          <w:sz w:val="24"/>
          <w:szCs w:val="24"/>
        </w:rPr>
        <w:tab/>
        <w:t xml:space="preserve"> - вести научные дискуссии, не нарушая законов логики и правил аргументирования;</w:t>
      </w:r>
    </w:p>
    <w:p w:rsidR="000348D5" w:rsidRPr="000348D5" w:rsidRDefault="000348D5" w:rsidP="000348D5">
      <w:pPr>
        <w:rPr>
          <w:rFonts w:ascii="Times New Roman" w:hAnsi="Times New Roman" w:cs="Times New Roman"/>
          <w:sz w:val="24"/>
          <w:szCs w:val="24"/>
        </w:rPr>
      </w:pPr>
      <w:r w:rsidRPr="000348D5">
        <w:rPr>
          <w:rFonts w:ascii="Times New Roman" w:hAnsi="Times New Roman" w:cs="Times New Roman"/>
          <w:sz w:val="24"/>
          <w:szCs w:val="24"/>
        </w:rPr>
        <w:t xml:space="preserve">   </w:t>
      </w:r>
      <w:r w:rsidRPr="000348D5">
        <w:rPr>
          <w:rFonts w:ascii="Times New Roman" w:hAnsi="Times New Roman" w:cs="Times New Roman"/>
          <w:sz w:val="24"/>
          <w:szCs w:val="24"/>
        </w:rPr>
        <w:tab/>
        <w:t>- строить взаимоотношения с коллегами и педагогами.</w:t>
      </w:r>
    </w:p>
    <w:p w:rsidR="000348D5" w:rsidRPr="000348D5" w:rsidRDefault="000348D5" w:rsidP="000348D5">
      <w:pPr>
        <w:ind w:firstLine="540"/>
        <w:rPr>
          <w:rFonts w:ascii="Times New Roman" w:hAnsi="Times New Roman" w:cs="Times New Roman"/>
          <w:sz w:val="24"/>
          <w:szCs w:val="24"/>
        </w:rPr>
      </w:pPr>
    </w:p>
    <w:p w:rsidR="000348D5" w:rsidRPr="000348D5" w:rsidRDefault="000348D5" w:rsidP="000348D5">
      <w:pPr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0348D5">
        <w:rPr>
          <w:rFonts w:ascii="Times New Roman" w:hAnsi="Times New Roman" w:cs="Times New Roman"/>
          <w:sz w:val="24"/>
          <w:szCs w:val="24"/>
        </w:rPr>
        <w:t xml:space="preserve">    В результате прохождения практики магистрант должен обладать следующими </w:t>
      </w:r>
      <w:r w:rsidRPr="000348D5">
        <w:rPr>
          <w:rFonts w:ascii="Times New Roman" w:hAnsi="Times New Roman" w:cs="Times New Roman"/>
          <w:b/>
          <w:sz w:val="24"/>
          <w:szCs w:val="24"/>
        </w:rPr>
        <w:t>общекультурными компетенциями (ОК):</w:t>
      </w:r>
    </w:p>
    <w:p w:rsidR="000348D5" w:rsidRPr="000348D5" w:rsidRDefault="000348D5" w:rsidP="000348D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0348D5" w:rsidRPr="000348D5" w:rsidRDefault="000348D5" w:rsidP="000348D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0348D5">
        <w:rPr>
          <w:rFonts w:ascii="Times New Roman" w:hAnsi="Times New Roman" w:cs="Times New Roman"/>
          <w:sz w:val="24"/>
          <w:szCs w:val="24"/>
        </w:rPr>
        <w:t>ориентируется в системе общечеловеческих ценностей и учитывает ценностно-смысловые ориентации различных социальных, национальных, религиозных, профессиональных общностей и групп в российском социуме (ОК-1);</w:t>
      </w:r>
    </w:p>
    <w:p w:rsidR="000348D5" w:rsidRPr="000348D5" w:rsidRDefault="000348D5" w:rsidP="000348D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0348D5">
        <w:rPr>
          <w:rFonts w:ascii="Times New Roman" w:hAnsi="Times New Roman" w:cs="Times New Roman"/>
          <w:sz w:val="24"/>
          <w:szCs w:val="24"/>
        </w:rPr>
        <w:t>руководствуется принципами культурного релятивизма и этическими нормами, предполагающими отказ от этноцентризма и уважение своеобразия иноязычной культуры и ценностных ориентаций иноязычного социума (ОК-2);</w:t>
      </w:r>
    </w:p>
    <w:p w:rsidR="000348D5" w:rsidRPr="000348D5" w:rsidRDefault="000348D5" w:rsidP="000348D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0348D5">
        <w:rPr>
          <w:rFonts w:ascii="Times New Roman" w:hAnsi="Times New Roman" w:cs="Times New Roman"/>
          <w:sz w:val="24"/>
          <w:szCs w:val="24"/>
        </w:rPr>
        <w:t>обладает навыками социокультурной и межкультурной коммуникации, обеспечивающими адекватность социальных и профессиональных контактов (ОК-3);</w:t>
      </w:r>
    </w:p>
    <w:p w:rsidR="000348D5" w:rsidRPr="000348D5" w:rsidRDefault="000348D5" w:rsidP="000348D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0348D5">
        <w:rPr>
          <w:rFonts w:ascii="Times New Roman" w:hAnsi="Times New Roman" w:cs="Times New Roman"/>
          <w:sz w:val="24"/>
          <w:szCs w:val="24"/>
        </w:rPr>
        <w:t>владеет наследием отечественной научной мысли, направленной на решение общегуманитарных и общечеловеческих задач (ОК-6);</w:t>
      </w:r>
    </w:p>
    <w:p w:rsidR="000348D5" w:rsidRPr="000348D5" w:rsidRDefault="000348D5" w:rsidP="000348D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0348D5">
        <w:rPr>
          <w:rFonts w:ascii="Times New Roman" w:hAnsi="Times New Roman" w:cs="Times New Roman"/>
          <w:sz w:val="24"/>
          <w:szCs w:val="24"/>
        </w:rPr>
        <w:t>владеет культурой мышления, способен к анализу, обобщению информации, постановке целей и выбору путей их достижения, владеет культурой устной и письменной речи (ОК-7);</w:t>
      </w:r>
    </w:p>
    <w:p w:rsidR="000348D5" w:rsidRPr="000348D5" w:rsidRDefault="000348D5" w:rsidP="000348D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0348D5">
        <w:rPr>
          <w:rFonts w:ascii="Times New Roman" w:hAnsi="Times New Roman" w:cs="Times New Roman"/>
          <w:sz w:val="24"/>
          <w:szCs w:val="24"/>
        </w:rPr>
        <w:t>умеет применять методы и средства познания, обучения и самоконтроля для своего интеллектуального развития, повышения культурного уровня, профессиональной компетенции, сохранения своего здоровья, нравственного и физического самосовершенствования (ОК-8);</w:t>
      </w:r>
    </w:p>
    <w:p w:rsidR="000348D5" w:rsidRPr="000348D5" w:rsidRDefault="000348D5" w:rsidP="000348D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0348D5">
        <w:rPr>
          <w:rFonts w:ascii="Times New Roman" w:hAnsi="Times New Roman" w:cs="Times New Roman"/>
          <w:sz w:val="24"/>
          <w:szCs w:val="24"/>
        </w:rPr>
        <w:t>стремлением к постоянному саморазвитию, повышению своей квалификации и мастерства; может критически оценить свои достоинства и недостатки, наметить пути и выбрать средства саморазвития (ОК-11);</w:t>
      </w:r>
    </w:p>
    <w:p w:rsidR="000348D5" w:rsidRPr="000348D5" w:rsidRDefault="000348D5" w:rsidP="000348D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0348D5">
        <w:rPr>
          <w:rFonts w:ascii="Times New Roman" w:hAnsi="Times New Roman" w:cs="Times New Roman"/>
          <w:sz w:val="24"/>
          <w:szCs w:val="24"/>
        </w:rPr>
        <w:t>понимает социальную значимость своей будущей профессии, обладает высокой мотивацией к выполнению профессиональной деятельности (ОК-12).</w:t>
      </w:r>
    </w:p>
    <w:p w:rsidR="000348D5" w:rsidRPr="000348D5" w:rsidRDefault="000348D5" w:rsidP="000348D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0348D5">
        <w:rPr>
          <w:rFonts w:ascii="Times New Roman" w:hAnsi="Times New Roman" w:cs="Times New Roman"/>
          <w:sz w:val="24"/>
          <w:szCs w:val="24"/>
        </w:rPr>
        <w:t xml:space="preserve">Выпускник должен обладать следующими </w:t>
      </w:r>
      <w:r w:rsidRPr="000348D5">
        <w:rPr>
          <w:rFonts w:ascii="Times New Roman" w:hAnsi="Times New Roman" w:cs="Times New Roman"/>
          <w:b/>
          <w:sz w:val="24"/>
          <w:szCs w:val="24"/>
        </w:rPr>
        <w:t>профессиональными компетенциями (ПК):</w:t>
      </w:r>
    </w:p>
    <w:p w:rsidR="000348D5" w:rsidRPr="000348D5" w:rsidRDefault="000348D5" w:rsidP="000348D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0348D5" w:rsidRPr="000348D5" w:rsidRDefault="000348D5" w:rsidP="000348D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b/>
          <w:i/>
          <w:sz w:val="24"/>
          <w:szCs w:val="24"/>
        </w:rPr>
      </w:pPr>
      <w:r w:rsidRPr="000348D5">
        <w:rPr>
          <w:rFonts w:ascii="Times New Roman" w:hAnsi="Times New Roman" w:cs="Times New Roman"/>
          <w:b/>
          <w:i/>
          <w:sz w:val="24"/>
          <w:szCs w:val="24"/>
        </w:rPr>
        <w:t>в области производственно-практической деятельности:</w:t>
      </w:r>
    </w:p>
    <w:p w:rsidR="000348D5" w:rsidRPr="000348D5" w:rsidRDefault="000348D5" w:rsidP="000348D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0348D5" w:rsidRPr="000348D5" w:rsidRDefault="000348D5" w:rsidP="000348D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0348D5">
        <w:rPr>
          <w:rFonts w:ascii="Times New Roman" w:hAnsi="Times New Roman" w:cs="Times New Roman"/>
          <w:sz w:val="24"/>
          <w:szCs w:val="24"/>
        </w:rPr>
        <w:lastRenderedPageBreak/>
        <w:t>владеет системой лингвистических знаний, включающей в себя знание основных явлений на всех уровнях языка и закономерностей функционирования изучаемых языков, его функциональных разновидностей (ПК-1);</w:t>
      </w:r>
    </w:p>
    <w:p w:rsidR="000348D5" w:rsidRPr="000348D5" w:rsidRDefault="000348D5" w:rsidP="000348D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0348D5">
        <w:rPr>
          <w:rFonts w:ascii="Times New Roman" w:hAnsi="Times New Roman" w:cs="Times New Roman"/>
          <w:sz w:val="24"/>
          <w:szCs w:val="24"/>
        </w:rPr>
        <w:t>владеет системой знаний о ценностях и представлениях, присущих культурам стран изучаемых иностранных языков, теоретическими и эмпирическими знаниями в области межкультурной коммуникации, знанием основных различий концептуальной и языковой картин мира носителей русского и изучаемых языков (ПК-2);</w:t>
      </w:r>
    </w:p>
    <w:p w:rsidR="000348D5" w:rsidRPr="000348D5" w:rsidRDefault="000348D5" w:rsidP="000348D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0348D5">
        <w:rPr>
          <w:rFonts w:ascii="Times New Roman" w:hAnsi="Times New Roman" w:cs="Times New Roman"/>
          <w:sz w:val="24"/>
          <w:szCs w:val="24"/>
        </w:rPr>
        <w:t>обладает когнитивно-дискурсивными умениями, направленными на восприятие и порождение связных монологических и диалогических текстов в устной и письменной формах (ПК-3);</w:t>
      </w:r>
    </w:p>
    <w:p w:rsidR="000348D5" w:rsidRPr="000348D5" w:rsidRDefault="000348D5" w:rsidP="000348D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0348D5">
        <w:rPr>
          <w:rFonts w:ascii="Times New Roman" w:hAnsi="Times New Roman" w:cs="Times New Roman"/>
          <w:sz w:val="24"/>
          <w:szCs w:val="24"/>
        </w:rPr>
        <w:t>владеет особенностями официального, нейтрального и неофициального регистров общения (ПК-4);</w:t>
      </w:r>
    </w:p>
    <w:p w:rsidR="000348D5" w:rsidRPr="000348D5" w:rsidRDefault="000348D5" w:rsidP="000348D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0348D5">
        <w:rPr>
          <w:rFonts w:ascii="Times New Roman" w:hAnsi="Times New Roman" w:cs="Times New Roman"/>
          <w:sz w:val="24"/>
          <w:szCs w:val="24"/>
        </w:rPr>
        <w:t>имеет представление о специфике иноязычной научной картины мира, основных особенностях научного дискурса в русском и изучаемых иностранных языках (ПК-6);</w:t>
      </w:r>
    </w:p>
    <w:p w:rsidR="000348D5" w:rsidRPr="000348D5" w:rsidRDefault="000348D5" w:rsidP="000348D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0348D5">
        <w:rPr>
          <w:rFonts w:ascii="Times New Roman" w:hAnsi="Times New Roman" w:cs="Times New Roman"/>
          <w:sz w:val="24"/>
          <w:szCs w:val="24"/>
        </w:rPr>
        <w:t>умеет создавать и редактировать тексты профессионального назначения (ПК-9);</w:t>
      </w:r>
    </w:p>
    <w:p w:rsidR="000348D5" w:rsidRPr="000348D5" w:rsidRDefault="000348D5" w:rsidP="000348D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0348D5">
        <w:rPr>
          <w:rFonts w:ascii="Times New Roman" w:hAnsi="Times New Roman" w:cs="Times New Roman"/>
          <w:sz w:val="24"/>
          <w:szCs w:val="24"/>
        </w:rPr>
        <w:t>умеет работать с основными информационно-поисковыми и экспертными системами, системами представления знаний, синтаксического и морфологического анализа, автоматического синтеза, распознавания и понимания речи, обработки лексикографической информации и автоматизированного перевода, автоматизированными системами идентификации и верификации личности (ПК-21);</w:t>
      </w:r>
    </w:p>
    <w:p w:rsidR="000348D5" w:rsidRPr="000348D5" w:rsidRDefault="000348D5" w:rsidP="000348D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0348D5" w:rsidRPr="000348D5" w:rsidRDefault="000348D5" w:rsidP="000348D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b/>
          <w:i/>
          <w:sz w:val="24"/>
          <w:szCs w:val="24"/>
        </w:rPr>
      </w:pPr>
      <w:r w:rsidRPr="000348D5">
        <w:rPr>
          <w:rFonts w:ascii="Times New Roman" w:hAnsi="Times New Roman" w:cs="Times New Roman"/>
          <w:b/>
          <w:i/>
          <w:sz w:val="24"/>
          <w:szCs w:val="24"/>
        </w:rPr>
        <w:t xml:space="preserve"> области научно-методической деятельности:</w:t>
      </w:r>
    </w:p>
    <w:p w:rsidR="000348D5" w:rsidRPr="000348D5" w:rsidRDefault="000348D5" w:rsidP="000348D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b/>
          <w:i/>
          <w:sz w:val="24"/>
          <w:szCs w:val="24"/>
        </w:rPr>
      </w:pPr>
    </w:p>
    <w:p w:rsidR="000348D5" w:rsidRPr="000348D5" w:rsidRDefault="000348D5" w:rsidP="000348D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0348D5">
        <w:rPr>
          <w:rFonts w:ascii="Times New Roman" w:hAnsi="Times New Roman" w:cs="Times New Roman"/>
          <w:sz w:val="24"/>
          <w:szCs w:val="24"/>
        </w:rPr>
        <w:t>умеет использовать в профессиональной деятельности достижения отечественного и зарубежного методического наследия, современных методических направлений и концепций обучения иностранным языкам (ПК-26);</w:t>
      </w:r>
    </w:p>
    <w:p w:rsidR="000348D5" w:rsidRPr="000348D5" w:rsidRDefault="000348D5" w:rsidP="000348D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b/>
          <w:i/>
          <w:sz w:val="24"/>
          <w:szCs w:val="24"/>
        </w:rPr>
      </w:pPr>
      <w:r w:rsidRPr="000348D5">
        <w:rPr>
          <w:rFonts w:ascii="Times New Roman" w:hAnsi="Times New Roman" w:cs="Times New Roman"/>
          <w:b/>
          <w:i/>
          <w:sz w:val="24"/>
          <w:szCs w:val="24"/>
        </w:rPr>
        <w:t>в области научно-исследовательской деятельности:</w:t>
      </w:r>
    </w:p>
    <w:p w:rsidR="000348D5" w:rsidRPr="000348D5" w:rsidRDefault="000348D5" w:rsidP="000348D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b/>
          <w:i/>
          <w:sz w:val="24"/>
          <w:szCs w:val="24"/>
        </w:rPr>
      </w:pPr>
    </w:p>
    <w:p w:rsidR="000348D5" w:rsidRPr="000348D5" w:rsidRDefault="000348D5" w:rsidP="000348D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0348D5">
        <w:rPr>
          <w:rFonts w:ascii="Times New Roman" w:hAnsi="Times New Roman" w:cs="Times New Roman"/>
          <w:sz w:val="24"/>
          <w:szCs w:val="24"/>
        </w:rPr>
        <w:t>владеет современной научной парадигмой, имеет системное представление о динамике развития избранной области научной и профессиональной деятельности (ПК-31);</w:t>
      </w:r>
    </w:p>
    <w:p w:rsidR="000348D5" w:rsidRPr="000348D5" w:rsidRDefault="000348D5" w:rsidP="000348D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0348D5">
        <w:rPr>
          <w:rFonts w:ascii="Times New Roman" w:hAnsi="Times New Roman" w:cs="Times New Roman"/>
          <w:sz w:val="24"/>
          <w:szCs w:val="24"/>
        </w:rPr>
        <w:t>умеет использовать понятийный аппарат философии, теоретической и прикладной лингвистики, переводоведения, лингводидактики и теории межкультурной коммуникации для решения профессиональных задач (ПК-32);</w:t>
      </w:r>
    </w:p>
    <w:p w:rsidR="000348D5" w:rsidRPr="000348D5" w:rsidRDefault="000348D5" w:rsidP="000348D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0348D5">
        <w:rPr>
          <w:rFonts w:ascii="Times New Roman" w:hAnsi="Times New Roman" w:cs="Times New Roman"/>
          <w:sz w:val="24"/>
          <w:szCs w:val="24"/>
        </w:rPr>
        <w:t>владеет знанием методологических принципов и методических приемов научной деятельности (ПК-33);</w:t>
      </w:r>
    </w:p>
    <w:p w:rsidR="000348D5" w:rsidRPr="000348D5" w:rsidRDefault="000348D5" w:rsidP="000348D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0348D5">
        <w:rPr>
          <w:rFonts w:ascii="Times New Roman" w:hAnsi="Times New Roman" w:cs="Times New Roman"/>
          <w:sz w:val="24"/>
          <w:szCs w:val="24"/>
        </w:rPr>
        <w:lastRenderedPageBreak/>
        <w:t>умеет структурировать и интегрировать знания из различных областей профессиональной деятельности и обладает способностью их творческого использования и развития в ходе решения профессиональных задач (ПК-34);</w:t>
      </w:r>
    </w:p>
    <w:p w:rsidR="000348D5" w:rsidRPr="000348D5" w:rsidRDefault="000348D5" w:rsidP="000348D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0348D5">
        <w:rPr>
          <w:rFonts w:ascii="Times New Roman" w:hAnsi="Times New Roman" w:cs="Times New Roman"/>
          <w:sz w:val="24"/>
          <w:szCs w:val="24"/>
        </w:rPr>
        <w:t>умеет видеть междисциплинарные связи изучаемых дисциплин и понимает их значение для будущей профессиональной деятельности (ПК-35);</w:t>
      </w:r>
    </w:p>
    <w:p w:rsidR="000348D5" w:rsidRPr="000348D5" w:rsidRDefault="000348D5" w:rsidP="000348D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0348D5">
        <w:rPr>
          <w:rFonts w:ascii="Times New Roman" w:hAnsi="Times New Roman" w:cs="Times New Roman"/>
          <w:sz w:val="24"/>
          <w:szCs w:val="24"/>
        </w:rPr>
        <w:t>владеет современной информационной и библиографической культурой (ПК-36);</w:t>
      </w:r>
    </w:p>
    <w:p w:rsidR="000348D5" w:rsidRPr="000348D5" w:rsidRDefault="000348D5" w:rsidP="000348D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0348D5">
        <w:rPr>
          <w:rFonts w:ascii="Times New Roman" w:hAnsi="Times New Roman" w:cs="Times New Roman"/>
          <w:sz w:val="24"/>
          <w:szCs w:val="24"/>
        </w:rPr>
        <w:t>умеет изучать речевую деятельность носителей языка, описывать новые явления и процессы в современном состоянии языка, в общественной, политической и культурной жизни иноязычного социума (ПК-37);</w:t>
      </w:r>
    </w:p>
    <w:p w:rsidR="000348D5" w:rsidRPr="000348D5" w:rsidRDefault="000348D5" w:rsidP="000348D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0348D5">
        <w:rPr>
          <w:rFonts w:ascii="Times New Roman" w:hAnsi="Times New Roman" w:cs="Times New Roman"/>
          <w:sz w:val="24"/>
          <w:szCs w:val="24"/>
        </w:rPr>
        <w:t>способностью определять явления и процессы, необходимые для иллюстрации и подтверждения теоретических выводов проводимого исследования (ПК-38);</w:t>
      </w:r>
    </w:p>
    <w:p w:rsidR="000348D5" w:rsidRPr="000348D5" w:rsidRDefault="000348D5" w:rsidP="000348D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0348D5">
        <w:rPr>
          <w:rFonts w:ascii="Times New Roman" w:hAnsi="Times New Roman" w:cs="Times New Roman"/>
          <w:sz w:val="24"/>
          <w:szCs w:val="24"/>
        </w:rPr>
        <w:t>умеет применять современные технологии сбора, обработки и интерпретации полученных экспериментальных данных (ПК-39);</w:t>
      </w:r>
    </w:p>
    <w:p w:rsidR="000348D5" w:rsidRPr="000348D5" w:rsidRDefault="000348D5" w:rsidP="000348D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0348D5">
        <w:rPr>
          <w:rFonts w:ascii="Times New Roman" w:hAnsi="Times New Roman" w:cs="Times New Roman"/>
          <w:sz w:val="24"/>
          <w:szCs w:val="24"/>
        </w:rPr>
        <w:t>способностью адаптироваться к новым условиям деятельности, творчески использовать полученные знания, навыки и компетенции за пределами узко профессиональной сферы (ПК-40);</w:t>
      </w:r>
    </w:p>
    <w:p w:rsidR="000348D5" w:rsidRPr="000348D5" w:rsidRDefault="000348D5" w:rsidP="000348D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0348D5">
        <w:rPr>
          <w:rFonts w:ascii="Times New Roman" w:hAnsi="Times New Roman" w:cs="Times New Roman"/>
          <w:sz w:val="24"/>
          <w:szCs w:val="24"/>
        </w:rPr>
        <w:t>владеет приемами составления и оформления научной документации (диссертаций, отчетов, обзоров, рефератов, аннотаций, докладов, статей), библиографии и ссылок (ПК-41);</w:t>
      </w:r>
    </w:p>
    <w:p w:rsidR="000348D5" w:rsidRPr="000348D5" w:rsidRDefault="000348D5" w:rsidP="000348D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0348D5">
        <w:rPr>
          <w:rFonts w:ascii="Times New Roman" w:hAnsi="Times New Roman" w:cs="Times New Roman"/>
          <w:sz w:val="24"/>
          <w:szCs w:val="24"/>
        </w:rPr>
        <w:t>способностью формировать представление о научной картине мира (ПК-42);</w:t>
      </w:r>
    </w:p>
    <w:p w:rsidR="000348D5" w:rsidRPr="000348D5" w:rsidRDefault="000348D5" w:rsidP="000348D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0348D5">
        <w:rPr>
          <w:rFonts w:ascii="Times New Roman" w:hAnsi="Times New Roman" w:cs="Times New Roman"/>
          <w:sz w:val="24"/>
          <w:szCs w:val="24"/>
        </w:rPr>
        <w:t>способностью самостоятельно приобретать и использовать в исследовательской и практической деятельности новые знания и умения, расширять и углублять собственную научную компетентность (ПК-43);</w:t>
      </w:r>
    </w:p>
    <w:p w:rsidR="000348D5" w:rsidRPr="000348D5" w:rsidRDefault="000348D5" w:rsidP="000348D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0348D5">
        <w:rPr>
          <w:rFonts w:ascii="Times New Roman" w:hAnsi="Times New Roman" w:cs="Times New Roman"/>
          <w:sz w:val="24"/>
          <w:szCs w:val="24"/>
        </w:rPr>
        <w:t>способностью к самостоятельному освоению инновационных областей и новых методов исследования (ПК-44);</w:t>
      </w:r>
    </w:p>
    <w:p w:rsidR="000348D5" w:rsidRPr="000348D5" w:rsidRDefault="000348D5" w:rsidP="000348D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0348D5">
        <w:rPr>
          <w:rFonts w:ascii="Times New Roman" w:hAnsi="Times New Roman" w:cs="Times New Roman"/>
          <w:sz w:val="24"/>
          <w:szCs w:val="24"/>
        </w:rPr>
        <w:t>способностью использовать в познавательной и исследовательской деятельности знание теоретических основ и практических методик решения профессиональных задач (ПК-45);</w:t>
      </w:r>
    </w:p>
    <w:p w:rsidR="000348D5" w:rsidRPr="000348D5" w:rsidRDefault="000348D5" w:rsidP="000348D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0348D5">
        <w:rPr>
          <w:rFonts w:ascii="Times New Roman" w:hAnsi="Times New Roman" w:cs="Times New Roman"/>
          <w:sz w:val="24"/>
          <w:szCs w:val="24"/>
        </w:rPr>
        <w:t>способностью самостоятельно разрабатывать актуальную проблему, имеющую теоретическую и практическую значимость (ПК-46);</w:t>
      </w:r>
    </w:p>
    <w:p w:rsidR="000348D5" w:rsidRPr="000348D5" w:rsidRDefault="000348D5" w:rsidP="000348D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0348D5">
        <w:rPr>
          <w:rFonts w:ascii="Times New Roman" w:hAnsi="Times New Roman" w:cs="Times New Roman"/>
          <w:sz w:val="24"/>
          <w:szCs w:val="24"/>
        </w:rPr>
        <w:t>подготовлен к обучению в аспирантуре по избранному и смежным профилям обучения (ПК-47);</w:t>
      </w:r>
    </w:p>
    <w:p w:rsidR="000348D5" w:rsidRPr="000348D5" w:rsidRDefault="000348D5" w:rsidP="000348D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0348D5" w:rsidRPr="000348D5" w:rsidRDefault="000348D5" w:rsidP="000348D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b/>
          <w:i/>
          <w:sz w:val="24"/>
          <w:szCs w:val="24"/>
        </w:rPr>
      </w:pPr>
      <w:r w:rsidRPr="000348D5">
        <w:rPr>
          <w:rFonts w:ascii="Times New Roman" w:hAnsi="Times New Roman" w:cs="Times New Roman"/>
          <w:b/>
          <w:i/>
          <w:sz w:val="24"/>
          <w:szCs w:val="24"/>
        </w:rPr>
        <w:t>в области организационно-управленческой деятельности:</w:t>
      </w:r>
    </w:p>
    <w:p w:rsidR="000348D5" w:rsidRPr="000348D5" w:rsidRDefault="000348D5" w:rsidP="000348D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b/>
          <w:i/>
          <w:sz w:val="24"/>
          <w:szCs w:val="24"/>
        </w:rPr>
      </w:pPr>
    </w:p>
    <w:p w:rsidR="000348D5" w:rsidRPr="000348D5" w:rsidRDefault="000348D5" w:rsidP="000348D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0348D5">
        <w:rPr>
          <w:rFonts w:ascii="Times New Roman" w:hAnsi="Times New Roman" w:cs="Times New Roman"/>
          <w:sz w:val="24"/>
          <w:szCs w:val="24"/>
        </w:rPr>
        <w:lastRenderedPageBreak/>
        <w:t>владеет навыками организации научно-исследовательской работы и управления научно-исследовательским коллективом (ПК-52);</w:t>
      </w:r>
    </w:p>
    <w:p w:rsidR="000348D5" w:rsidRPr="000348D5" w:rsidRDefault="000348D5" w:rsidP="000348D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0348D5">
        <w:rPr>
          <w:rFonts w:ascii="Times New Roman" w:hAnsi="Times New Roman" w:cs="Times New Roman"/>
          <w:sz w:val="24"/>
          <w:szCs w:val="24"/>
        </w:rPr>
        <w:t>владеет навыками педагогической деятельности, управления педагогическим коллективом и способен к организации учебного процесса в соответствии с установленными требованиями (ПК-53);</w:t>
      </w:r>
    </w:p>
    <w:p w:rsidR="000348D5" w:rsidRPr="000348D5" w:rsidRDefault="000348D5" w:rsidP="000348D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0348D5">
        <w:rPr>
          <w:rFonts w:ascii="Times New Roman" w:hAnsi="Times New Roman" w:cs="Times New Roman"/>
          <w:sz w:val="24"/>
          <w:szCs w:val="24"/>
        </w:rPr>
        <w:t>владеет методикой организации процесса письменного и устного перевода и способен к творческой разработке и совершенствованию методических приемов на основе всестороннего анализа результатов профессиональной деятельности (ПК-54);</w:t>
      </w:r>
    </w:p>
    <w:p w:rsidR="000348D5" w:rsidRPr="000348D5" w:rsidRDefault="000348D5" w:rsidP="000348D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0348D5">
        <w:rPr>
          <w:rFonts w:ascii="Times New Roman" w:hAnsi="Times New Roman" w:cs="Times New Roman"/>
          <w:sz w:val="24"/>
          <w:szCs w:val="24"/>
        </w:rPr>
        <w:t>обладает системными знаниями в области психологии коллектива и навыками менеджмента организации (ПК-55).</w:t>
      </w:r>
    </w:p>
    <w:p w:rsidR="000348D5" w:rsidRPr="000348D5" w:rsidRDefault="000348D5" w:rsidP="000348D5">
      <w:pPr>
        <w:ind w:firstLine="540"/>
        <w:rPr>
          <w:rFonts w:ascii="Times New Roman" w:hAnsi="Times New Roman" w:cs="Times New Roman"/>
          <w:sz w:val="24"/>
          <w:szCs w:val="24"/>
        </w:rPr>
      </w:pPr>
    </w:p>
    <w:p w:rsidR="000348D5" w:rsidRPr="000348D5" w:rsidRDefault="000348D5" w:rsidP="000348D5">
      <w:pPr>
        <w:ind w:firstLine="54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348D5">
        <w:rPr>
          <w:rFonts w:ascii="Times New Roman" w:hAnsi="Times New Roman" w:cs="Times New Roman"/>
          <w:b/>
          <w:sz w:val="24"/>
          <w:szCs w:val="24"/>
        </w:rPr>
        <w:t xml:space="preserve">VII. Структура и содержание научно-исследовательской практики.  </w:t>
      </w:r>
    </w:p>
    <w:p w:rsidR="000348D5" w:rsidRPr="000348D5" w:rsidRDefault="000348D5" w:rsidP="000348D5">
      <w:pPr>
        <w:ind w:firstLine="540"/>
        <w:rPr>
          <w:rFonts w:ascii="Times New Roman" w:hAnsi="Times New Roman" w:cs="Times New Roman"/>
          <w:sz w:val="24"/>
          <w:szCs w:val="24"/>
        </w:rPr>
      </w:pPr>
    </w:p>
    <w:p w:rsidR="000348D5" w:rsidRPr="000348D5" w:rsidRDefault="000348D5" w:rsidP="000348D5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0348D5">
        <w:rPr>
          <w:rFonts w:ascii="Times New Roman" w:hAnsi="Times New Roman" w:cs="Times New Roman"/>
          <w:sz w:val="24"/>
          <w:szCs w:val="24"/>
        </w:rPr>
        <w:t xml:space="preserve">     Научно-исследовательская практика магистрантов проводится в рамках общей концепции магистерской подготовки, предполагающей формирование профессиональных умений, связанных с научно-исследовательской деятельностью. Кроме того, она способствует усвоению общественных норм, ценностей профессии, а также формированию персональной деловой культуры будущих магистров.</w:t>
      </w:r>
    </w:p>
    <w:p w:rsidR="000348D5" w:rsidRPr="000348D5" w:rsidRDefault="000348D5" w:rsidP="000348D5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0348D5">
        <w:rPr>
          <w:rFonts w:ascii="Times New Roman" w:hAnsi="Times New Roman" w:cs="Times New Roman"/>
          <w:sz w:val="24"/>
          <w:szCs w:val="24"/>
        </w:rPr>
        <w:t xml:space="preserve">  В процессе практики магистранты участвуют во всех видах научно-исследовательской и организационной работы профилирующих кафедр. Магистранты в процессе практики изучают научно-методические материалы: научно-методические разработки, научно-методическую литературу, тематику научных направлений кафедры, на базе которой магистрант проходит научно-исследовательскую практику.</w:t>
      </w:r>
    </w:p>
    <w:p w:rsidR="000348D5" w:rsidRPr="000348D5" w:rsidRDefault="000348D5" w:rsidP="000348D5">
      <w:pPr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5"/>
        <w:gridCol w:w="4647"/>
        <w:gridCol w:w="830"/>
        <w:gridCol w:w="1198"/>
        <w:gridCol w:w="2271"/>
      </w:tblGrid>
      <w:tr w:rsidR="000348D5" w:rsidRPr="000348D5" w:rsidTr="000348D5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8D5" w:rsidRPr="000348D5" w:rsidRDefault="000348D5">
            <w:pPr>
              <w:widowControl w:val="0"/>
              <w:jc w:val="both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 w:rsidRPr="000348D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D5" w:rsidRPr="000348D5" w:rsidRDefault="000348D5">
            <w:pPr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</w:p>
          <w:p w:rsidR="000348D5" w:rsidRPr="000348D5" w:rsidRDefault="000348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8D5">
              <w:rPr>
                <w:rFonts w:ascii="Times New Roman" w:hAnsi="Times New Roman" w:cs="Times New Roman"/>
                <w:b/>
                <w:sz w:val="24"/>
                <w:szCs w:val="24"/>
              </w:rPr>
              <w:t>Этапы практики</w:t>
            </w:r>
          </w:p>
          <w:p w:rsidR="000348D5" w:rsidRPr="000348D5" w:rsidRDefault="000348D5">
            <w:pPr>
              <w:widowControl w:val="0"/>
              <w:jc w:val="both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8D5" w:rsidRPr="000348D5" w:rsidRDefault="000348D5">
            <w:pPr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 w:rsidRPr="000348D5">
              <w:rPr>
                <w:rFonts w:ascii="Times New Roman" w:hAnsi="Times New Roman" w:cs="Times New Roman"/>
                <w:b/>
                <w:sz w:val="24"/>
                <w:szCs w:val="24"/>
              </w:rPr>
              <w:t>Ауд.,</w:t>
            </w:r>
          </w:p>
          <w:p w:rsidR="000348D5" w:rsidRPr="000348D5" w:rsidRDefault="000348D5">
            <w:pPr>
              <w:widowControl w:val="0"/>
              <w:jc w:val="both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 w:rsidRPr="000348D5"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8D5" w:rsidRPr="000348D5" w:rsidRDefault="000348D5">
            <w:pPr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 w:rsidRPr="000348D5">
              <w:rPr>
                <w:rFonts w:ascii="Times New Roman" w:hAnsi="Times New Roman" w:cs="Times New Roman"/>
                <w:b/>
                <w:sz w:val="24"/>
                <w:szCs w:val="24"/>
              </w:rPr>
              <w:t>Внеауд.,</w:t>
            </w:r>
          </w:p>
          <w:p w:rsidR="000348D5" w:rsidRPr="000348D5" w:rsidRDefault="000348D5">
            <w:pPr>
              <w:widowControl w:val="0"/>
              <w:jc w:val="both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 w:rsidRPr="000348D5"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8D5" w:rsidRPr="000348D5" w:rsidRDefault="000348D5">
            <w:pPr>
              <w:widowControl w:val="0"/>
              <w:jc w:val="both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 w:rsidRPr="000348D5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0348D5" w:rsidRPr="000348D5" w:rsidTr="000348D5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D5" w:rsidRPr="000348D5" w:rsidRDefault="000348D5">
            <w:pPr>
              <w:widowControl w:val="0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348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8D5" w:rsidRPr="000348D5" w:rsidRDefault="000348D5">
            <w:pPr>
              <w:ind w:firstLine="54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348D5">
              <w:rPr>
                <w:rFonts w:ascii="Times New Roman" w:hAnsi="Times New Roman" w:cs="Times New Roman"/>
                <w:sz w:val="24"/>
                <w:szCs w:val="24"/>
              </w:rPr>
              <w:t>Изучение теоретической литературы по выбранной тематике, в том числе достижения отечественной и зарубежной науки</w:t>
            </w:r>
          </w:p>
          <w:p w:rsidR="000348D5" w:rsidRPr="000348D5" w:rsidRDefault="000348D5">
            <w:pPr>
              <w:widowControl w:val="0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8D5" w:rsidRPr="000348D5" w:rsidRDefault="000348D5">
            <w:pPr>
              <w:widowControl w:val="0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348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8D5" w:rsidRPr="000348D5" w:rsidRDefault="000348D5">
            <w:pPr>
              <w:widowControl w:val="0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348D5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D5" w:rsidRPr="000348D5" w:rsidRDefault="000348D5">
            <w:pPr>
              <w:widowControl w:val="0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348D5">
              <w:rPr>
                <w:rFonts w:ascii="Times New Roman" w:hAnsi="Times New Roman" w:cs="Times New Roman"/>
                <w:sz w:val="24"/>
                <w:szCs w:val="24"/>
              </w:rPr>
              <w:t>Реферативное описание литературных источников по теме магистерской диссертации</w:t>
            </w:r>
          </w:p>
        </w:tc>
      </w:tr>
      <w:tr w:rsidR="000348D5" w:rsidRPr="000348D5" w:rsidTr="000348D5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D5" w:rsidRPr="000348D5" w:rsidRDefault="000348D5">
            <w:pPr>
              <w:widowControl w:val="0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348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8D5" w:rsidRPr="000348D5" w:rsidRDefault="000348D5">
            <w:pP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348D5">
              <w:rPr>
                <w:rFonts w:ascii="Times New Roman" w:hAnsi="Times New Roman" w:cs="Times New Roman"/>
                <w:sz w:val="24"/>
                <w:szCs w:val="24"/>
              </w:rPr>
              <w:t xml:space="preserve">      Анализ и систематизация научной информации по темам, предоставленным руководителем научно-исследовательской  </w:t>
            </w:r>
            <w:r w:rsidRPr="00034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практики</w:t>
            </w:r>
          </w:p>
          <w:p w:rsidR="000348D5" w:rsidRPr="000348D5" w:rsidRDefault="000348D5">
            <w:pPr>
              <w:widowControl w:val="0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D5" w:rsidRPr="000348D5" w:rsidRDefault="000348D5">
            <w:pP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34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  <w:p w:rsidR="000348D5" w:rsidRPr="000348D5" w:rsidRDefault="00034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8D5" w:rsidRPr="000348D5" w:rsidRDefault="000348D5">
            <w:pPr>
              <w:widowControl w:val="0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D5" w:rsidRPr="000348D5" w:rsidRDefault="000348D5">
            <w:pP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34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212</w:t>
            </w:r>
          </w:p>
          <w:p w:rsidR="000348D5" w:rsidRPr="000348D5" w:rsidRDefault="00034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8D5" w:rsidRPr="000348D5" w:rsidRDefault="00034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8D5" w:rsidRPr="000348D5" w:rsidRDefault="000348D5">
            <w:pPr>
              <w:widowControl w:val="0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D5" w:rsidRPr="000348D5" w:rsidRDefault="000348D5">
            <w:pPr>
              <w:widowControl w:val="0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34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Составление обзора и рецензия на одну научную статью </w:t>
            </w:r>
            <w:r w:rsidRPr="00034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или раздел монографии, научного издания</w:t>
            </w:r>
          </w:p>
        </w:tc>
      </w:tr>
      <w:tr w:rsidR="000348D5" w:rsidRPr="000348D5" w:rsidTr="000348D5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D5" w:rsidRPr="000348D5" w:rsidRDefault="000348D5">
            <w:pPr>
              <w:widowControl w:val="0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34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D5" w:rsidRPr="000348D5" w:rsidRDefault="000348D5">
            <w:pPr>
              <w:widowControl w:val="0"/>
              <w:ind w:firstLine="540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34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и написание научных докладов по теме магистерской диссертации для выступления на конференциях и научных семинарах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8D5" w:rsidRPr="000348D5" w:rsidRDefault="000348D5">
            <w:pPr>
              <w:widowControl w:val="0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348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8D5" w:rsidRPr="000348D5" w:rsidRDefault="000348D5">
            <w:pPr>
              <w:widowControl w:val="0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348D5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8D5" w:rsidRPr="000348D5" w:rsidRDefault="000348D5">
            <w:pP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</w:p>
          <w:p w:rsidR="000348D5" w:rsidRPr="000348D5" w:rsidRDefault="000348D5">
            <w:pPr>
              <w:widowControl w:val="0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348D5">
              <w:rPr>
                <w:rFonts w:ascii="Times New Roman" w:hAnsi="Times New Roman" w:cs="Times New Roman"/>
                <w:sz w:val="24"/>
                <w:szCs w:val="24"/>
              </w:rPr>
              <w:t>Доклад на конференции или научном семинаре</w:t>
            </w:r>
          </w:p>
        </w:tc>
      </w:tr>
      <w:tr w:rsidR="000348D5" w:rsidRPr="000348D5" w:rsidTr="000348D5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D5" w:rsidRPr="000348D5" w:rsidRDefault="000348D5">
            <w:pPr>
              <w:widowControl w:val="0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348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8D5" w:rsidRPr="000348D5" w:rsidRDefault="000348D5">
            <w:pPr>
              <w:ind w:firstLine="540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 w:rsidRPr="00034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Презентация докладов на научных конференциях и семинарах</w:t>
            </w:r>
          </w:p>
          <w:p w:rsidR="000348D5" w:rsidRPr="000348D5" w:rsidRDefault="000348D5">
            <w:pPr>
              <w:widowControl w:val="0"/>
              <w:ind w:firstLine="540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8D5" w:rsidRPr="000348D5" w:rsidRDefault="000348D5">
            <w:pPr>
              <w:widowControl w:val="0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348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8D5" w:rsidRPr="000348D5" w:rsidRDefault="000348D5">
            <w:pPr>
              <w:widowControl w:val="0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348D5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8D5" w:rsidRPr="000348D5" w:rsidRDefault="000348D5">
            <w:pPr>
              <w:widowControl w:val="0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0348D5" w:rsidRPr="000348D5" w:rsidTr="000348D5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D5" w:rsidRPr="000348D5" w:rsidRDefault="000348D5">
            <w:pPr>
              <w:widowControl w:val="0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348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D5" w:rsidRPr="000348D5" w:rsidRDefault="000348D5">
            <w:pPr>
              <w:widowControl w:val="0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348D5">
              <w:rPr>
                <w:rFonts w:ascii="Times New Roman" w:hAnsi="Times New Roman" w:cs="Times New Roman"/>
                <w:sz w:val="24"/>
                <w:szCs w:val="24"/>
              </w:rPr>
              <w:t xml:space="preserve">        Опубликование результатов научно-исследовательской работы студента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D5" w:rsidRPr="000348D5" w:rsidRDefault="000348D5">
            <w:pPr>
              <w:widowControl w:val="0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8D5" w:rsidRPr="000348D5" w:rsidRDefault="000348D5">
            <w:pPr>
              <w:widowControl w:val="0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348D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D5" w:rsidRPr="000348D5" w:rsidRDefault="000348D5">
            <w:pPr>
              <w:widowControl w:val="0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348D5">
              <w:rPr>
                <w:rFonts w:ascii="Times New Roman" w:hAnsi="Times New Roman" w:cs="Times New Roman"/>
                <w:sz w:val="24"/>
                <w:szCs w:val="24"/>
              </w:rPr>
              <w:t>Тезисы докладов</w:t>
            </w:r>
          </w:p>
        </w:tc>
      </w:tr>
      <w:tr w:rsidR="000348D5" w:rsidRPr="000348D5" w:rsidTr="000348D5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8D5" w:rsidRPr="000348D5" w:rsidRDefault="000348D5">
            <w:pPr>
              <w:widowControl w:val="0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D5" w:rsidRPr="000348D5" w:rsidRDefault="000348D5">
            <w:pP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348D5">
              <w:rPr>
                <w:rFonts w:ascii="Times New Roman" w:hAnsi="Times New Roman" w:cs="Times New Roman"/>
                <w:sz w:val="24"/>
                <w:szCs w:val="24"/>
              </w:rPr>
              <w:t xml:space="preserve">       Написание научной статьи или подготовка аналитического обзора в соответствии с темами</w:t>
            </w:r>
          </w:p>
          <w:p w:rsidR="000348D5" w:rsidRPr="000348D5" w:rsidRDefault="000348D5">
            <w:pPr>
              <w:widowControl w:val="0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34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8D5" w:rsidRPr="000348D5" w:rsidRDefault="000348D5">
            <w:pPr>
              <w:widowControl w:val="0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348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D5" w:rsidRPr="000348D5" w:rsidRDefault="000348D5">
            <w:pP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348D5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  <w:p w:rsidR="000348D5" w:rsidRPr="000348D5" w:rsidRDefault="000348D5">
            <w:pPr>
              <w:widowControl w:val="0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D5" w:rsidRPr="000348D5" w:rsidRDefault="000348D5">
            <w:pPr>
              <w:widowControl w:val="0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348D5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</w:tc>
      </w:tr>
      <w:tr w:rsidR="000348D5" w:rsidRPr="000348D5" w:rsidTr="000348D5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D5" w:rsidRPr="000348D5" w:rsidRDefault="000348D5">
            <w:pPr>
              <w:widowControl w:val="0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348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8D5" w:rsidRPr="000348D5" w:rsidRDefault="000348D5">
            <w:pPr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 w:rsidRPr="00034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Оформление результатов научно-исследовательской работы в формате выпускной квалификационной работы</w:t>
            </w:r>
          </w:p>
          <w:p w:rsidR="000348D5" w:rsidRPr="000348D5" w:rsidRDefault="000348D5">
            <w:pPr>
              <w:widowControl w:val="0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D5" w:rsidRPr="000348D5" w:rsidRDefault="000348D5">
            <w:pPr>
              <w:widowControl w:val="0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8D5" w:rsidRPr="000348D5" w:rsidRDefault="000348D5">
            <w:pPr>
              <w:widowControl w:val="0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348D5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D5" w:rsidRPr="000348D5" w:rsidRDefault="000348D5">
            <w:pPr>
              <w:widowControl w:val="0"/>
              <w:ind w:left="113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348D5">
              <w:rPr>
                <w:rFonts w:ascii="Times New Roman" w:hAnsi="Times New Roman" w:cs="Times New Roman"/>
                <w:sz w:val="24"/>
                <w:szCs w:val="24"/>
              </w:rPr>
              <w:t xml:space="preserve">Текст отдельных разделов маги-стерской диссер-тации,написанных во время прохождения научно-исследовательской практики </w:t>
            </w:r>
          </w:p>
        </w:tc>
      </w:tr>
      <w:tr w:rsidR="000348D5" w:rsidRPr="000348D5" w:rsidTr="000348D5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D5" w:rsidRPr="000348D5" w:rsidRDefault="000348D5">
            <w:pPr>
              <w:widowControl w:val="0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348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8D5" w:rsidRPr="000348D5" w:rsidRDefault="000348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Подготовка отчетных документов по итогам научно-исследовательской деятельности.</w:t>
            </w:r>
          </w:p>
          <w:p w:rsidR="000348D5" w:rsidRPr="000348D5" w:rsidRDefault="000348D5">
            <w:pPr>
              <w:widowControl w:val="0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8D5" w:rsidRPr="000348D5" w:rsidRDefault="000348D5">
            <w:pPr>
              <w:widowControl w:val="0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348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8D5" w:rsidRPr="000348D5" w:rsidRDefault="000348D5">
            <w:pPr>
              <w:widowControl w:val="0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348D5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D5" w:rsidRPr="000348D5" w:rsidRDefault="000348D5">
            <w:pPr>
              <w:widowControl w:val="0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348D5">
              <w:rPr>
                <w:rFonts w:ascii="Times New Roman" w:hAnsi="Times New Roman" w:cs="Times New Roman"/>
                <w:sz w:val="24"/>
                <w:szCs w:val="24"/>
              </w:rPr>
              <w:t>Отчет по научно-исследовательской практике</w:t>
            </w:r>
          </w:p>
        </w:tc>
      </w:tr>
      <w:tr w:rsidR="000348D5" w:rsidRPr="000348D5" w:rsidTr="000348D5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8D5" w:rsidRPr="000348D5" w:rsidRDefault="000348D5">
            <w:pPr>
              <w:widowControl w:val="0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8D5" w:rsidRPr="000348D5" w:rsidRDefault="000348D5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D5" w:rsidRPr="000348D5" w:rsidRDefault="000348D5">
            <w:pPr>
              <w:widowControl w:val="0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D5" w:rsidRPr="000348D5" w:rsidRDefault="000348D5">
            <w:pPr>
              <w:widowControl w:val="0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D5" w:rsidRPr="000348D5" w:rsidRDefault="000348D5">
            <w:pPr>
              <w:widowControl w:val="0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348D5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0348D5" w:rsidRPr="000348D5" w:rsidTr="000348D5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8D5" w:rsidRPr="000348D5" w:rsidRDefault="000348D5">
            <w:pPr>
              <w:widowControl w:val="0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8D5" w:rsidRPr="000348D5" w:rsidRDefault="000348D5">
            <w:pPr>
              <w:widowControl w:val="0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8D5" w:rsidRPr="000348D5" w:rsidRDefault="000348D5">
            <w:pPr>
              <w:widowControl w:val="0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348D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8D5" w:rsidRPr="000348D5" w:rsidRDefault="000348D5">
            <w:pPr>
              <w:widowControl w:val="0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348D5">
              <w:rPr>
                <w:rFonts w:ascii="Times New Roman" w:hAnsi="Times New Roman" w:cs="Times New Roman"/>
                <w:sz w:val="24"/>
                <w:szCs w:val="24"/>
              </w:rPr>
              <w:t>1484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D5" w:rsidRPr="000348D5" w:rsidRDefault="000348D5">
            <w:pPr>
              <w:widowControl w:val="0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348D5">
              <w:rPr>
                <w:rFonts w:ascii="Times New Roman" w:hAnsi="Times New Roman" w:cs="Times New Roman"/>
                <w:sz w:val="24"/>
                <w:szCs w:val="24"/>
              </w:rPr>
              <w:t xml:space="preserve">     1512</w:t>
            </w:r>
          </w:p>
        </w:tc>
      </w:tr>
    </w:tbl>
    <w:p w:rsidR="000348D5" w:rsidRPr="000348D5" w:rsidRDefault="000348D5" w:rsidP="000348D5">
      <w:pPr>
        <w:ind w:firstLine="540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</w:p>
    <w:p w:rsidR="000348D5" w:rsidRPr="000348D5" w:rsidRDefault="000348D5" w:rsidP="000348D5">
      <w:pPr>
        <w:ind w:firstLine="540"/>
        <w:rPr>
          <w:rFonts w:ascii="Times New Roman" w:hAnsi="Times New Roman" w:cs="Times New Roman"/>
          <w:sz w:val="24"/>
          <w:szCs w:val="24"/>
        </w:rPr>
      </w:pPr>
    </w:p>
    <w:p w:rsidR="000348D5" w:rsidRPr="000348D5" w:rsidRDefault="000348D5" w:rsidP="000348D5">
      <w:pPr>
        <w:ind w:firstLine="54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348D5">
        <w:rPr>
          <w:rFonts w:ascii="Times New Roman" w:hAnsi="Times New Roman" w:cs="Times New Roman"/>
          <w:b/>
          <w:sz w:val="24"/>
          <w:szCs w:val="24"/>
        </w:rPr>
        <w:t xml:space="preserve">VIII. Научно-исследовательские и научно-производственные технологии, используемые на практике  </w:t>
      </w:r>
    </w:p>
    <w:p w:rsidR="000348D5" w:rsidRPr="000348D5" w:rsidRDefault="000348D5" w:rsidP="000348D5">
      <w:pPr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0348D5" w:rsidRPr="000348D5" w:rsidRDefault="000348D5" w:rsidP="000348D5">
      <w:pPr>
        <w:pStyle w:val="a9"/>
        <w:tabs>
          <w:tab w:val="left" w:pos="993"/>
          <w:tab w:val="left" w:pos="1134"/>
        </w:tabs>
        <w:spacing w:line="276" w:lineRule="auto"/>
        <w:ind w:left="0"/>
        <w:contextualSpacing/>
        <w:rPr>
          <w:b/>
          <w:iCs/>
          <w:sz w:val="24"/>
          <w:lang w:val="ru-RU"/>
        </w:rPr>
      </w:pPr>
      <w:r w:rsidRPr="000348D5">
        <w:rPr>
          <w:i/>
          <w:sz w:val="24"/>
          <w:lang w:val="ru-RU"/>
        </w:rPr>
        <w:t>Мультимедийные технологии,</w:t>
      </w:r>
      <w:r w:rsidRPr="000348D5">
        <w:rPr>
          <w:sz w:val="24"/>
          <w:lang w:val="ru-RU"/>
        </w:rPr>
        <w:t xml:space="preserve"> для чего ознакомительные лекции и инструктаж студентов во время практики проводятся в помещениях, оборудованных экраном, видеопроектором, персональными компьютерами. Это позволяет экономить время, затрачиваемое на изложение необходимого материала и увеличить его объем.  </w:t>
      </w:r>
    </w:p>
    <w:p w:rsidR="000348D5" w:rsidRPr="000348D5" w:rsidRDefault="000348D5" w:rsidP="000348D5">
      <w:pPr>
        <w:pStyle w:val="a9"/>
        <w:tabs>
          <w:tab w:val="left" w:pos="993"/>
          <w:tab w:val="left" w:pos="1134"/>
        </w:tabs>
        <w:spacing w:line="276" w:lineRule="auto"/>
        <w:ind w:left="0"/>
        <w:contextualSpacing/>
        <w:rPr>
          <w:b/>
          <w:iCs/>
          <w:sz w:val="24"/>
          <w:lang w:val="ru-RU"/>
        </w:rPr>
      </w:pPr>
      <w:r w:rsidRPr="000348D5">
        <w:rPr>
          <w:i/>
          <w:sz w:val="24"/>
          <w:lang w:val="ru-RU"/>
        </w:rPr>
        <w:t xml:space="preserve">Дистанционная форма </w:t>
      </w:r>
      <w:r w:rsidRPr="000348D5">
        <w:rPr>
          <w:sz w:val="24"/>
          <w:lang w:val="ru-RU"/>
        </w:rPr>
        <w:t xml:space="preserve">консультаций во время прохождения конкретных этапов </w:t>
      </w:r>
      <w:r w:rsidRPr="000348D5">
        <w:rPr>
          <w:iCs/>
          <w:sz w:val="24"/>
          <w:lang w:val="ru-RU"/>
        </w:rPr>
        <w:t xml:space="preserve"> научно-исследовательской практики и подготовки отчета.</w:t>
      </w:r>
    </w:p>
    <w:p w:rsidR="000348D5" w:rsidRPr="000348D5" w:rsidRDefault="000348D5" w:rsidP="000348D5">
      <w:pPr>
        <w:pStyle w:val="a9"/>
        <w:tabs>
          <w:tab w:val="left" w:pos="993"/>
          <w:tab w:val="left" w:pos="1134"/>
        </w:tabs>
        <w:spacing w:line="276" w:lineRule="auto"/>
        <w:ind w:left="0"/>
        <w:contextualSpacing/>
        <w:rPr>
          <w:b/>
          <w:iCs/>
          <w:sz w:val="24"/>
          <w:lang w:val="ru-RU"/>
        </w:rPr>
      </w:pPr>
      <w:r w:rsidRPr="000348D5">
        <w:rPr>
          <w:i/>
          <w:iCs/>
          <w:sz w:val="24"/>
          <w:lang w:val="ru-RU"/>
        </w:rPr>
        <w:t xml:space="preserve">Компьютерные технологии и программные продукты, </w:t>
      </w:r>
      <w:r w:rsidRPr="000348D5">
        <w:rPr>
          <w:iCs/>
          <w:sz w:val="24"/>
          <w:lang w:val="ru-RU"/>
        </w:rPr>
        <w:t xml:space="preserve">необходимые для сбора и систематизации </w:t>
      </w:r>
      <w:r w:rsidRPr="000348D5">
        <w:rPr>
          <w:sz w:val="24"/>
          <w:lang w:val="ru-RU"/>
        </w:rPr>
        <w:t xml:space="preserve">научной информации, разработки планов, проведения требуемых программой практики отчетов и т.д. </w:t>
      </w:r>
    </w:p>
    <w:p w:rsidR="000348D5" w:rsidRPr="000348D5" w:rsidRDefault="000348D5" w:rsidP="000348D5">
      <w:pPr>
        <w:ind w:firstLine="540"/>
        <w:rPr>
          <w:rFonts w:ascii="Times New Roman" w:hAnsi="Times New Roman" w:cs="Times New Roman"/>
          <w:sz w:val="24"/>
          <w:szCs w:val="24"/>
        </w:rPr>
      </w:pPr>
    </w:p>
    <w:p w:rsidR="000348D5" w:rsidRPr="000348D5" w:rsidRDefault="000348D5" w:rsidP="000348D5">
      <w:pPr>
        <w:ind w:firstLine="540"/>
        <w:rPr>
          <w:rFonts w:ascii="Times New Roman" w:hAnsi="Times New Roman" w:cs="Times New Roman"/>
          <w:sz w:val="24"/>
          <w:szCs w:val="24"/>
        </w:rPr>
      </w:pPr>
    </w:p>
    <w:p w:rsidR="000348D5" w:rsidRPr="000348D5" w:rsidRDefault="000348D5" w:rsidP="000348D5">
      <w:pPr>
        <w:autoSpaceDE w:val="0"/>
        <w:autoSpaceDN w:val="0"/>
        <w:adjustRightInd w:val="0"/>
        <w:ind w:left="14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348D5">
        <w:rPr>
          <w:rFonts w:ascii="Times New Roman" w:hAnsi="Times New Roman" w:cs="Times New Roman"/>
          <w:b/>
          <w:sz w:val="24"/>
          <w:szCs w:val="24"/>
        </w:rPr>
        <w:t>IX.</w:t>
      </w:r>
      <w:r w:rsidRPr="000348D5">
        <w:rPr>
          <w:rFonts w:ascii="Times New Roman" w:hAnsi="Times New Roman" w:cs="Times New Roman"/>
          <w:sz w:val="24"/>
          <w:szCs w:val="24"/>
        </w:rPr>
        <w:t xml:space="preserve"> </w:t>
      </w:r>
      <w:r w:rsidRPr="000348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Учебно-методическое обеспечение самостоятельной работы студентов на практике </w:t>
      </w:r>
    </w:p>
    <w:p w:rsidR="000348D5" w:rsidRPr="000348D5" w:rsidRDefault="000348D5" w:rsidP="000348D5">
      <w:pPr>
        <w:autoSpaceDE w:val="0"/>
        <w:autoSpaceDN w:val="0"/>
        <w:adjustRightInd w:val="0"/>
        <w:ind w:left="14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348D5" w:rsidRPr="000348D5" w:rsidRDefault="000348D5" w:rsidP="000348D5">
      <w:pPr>
        <w:ind w:firstLine="540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0348D5">
        <w:rPr>
          <w:rFonts w:ascii="Times New Roman" w:hAnsi="Times New Roman" w:cs="Times New Roman"/>
          <w:sz w:val="24"/>
          <w:szCs w:val="24"/>
        </w:rPr>
        <w:t>Общее руководство и контроль над прохождением практики магистрантов направления подготовки «Лингвистика» возлагается на руководителя научно-исследовательской практики. Перед началом практики руководитель практики проводит организационное собрание студентов, направляемых на практику, и информирует о ее целях и задачах.</w:t>
      </w:r>
    </w:p>
    <w:p w:rsidR="000348D5" w:rsidRPr="000348D5" w:rsidRDefault="000348D5" w:rsidP="000348D5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0348D5">
        <w:rPr>
          <w:rFonts w:ascii="Times New Roman" w:hAnsi="Times New Roman" w:cs="Times New Roman"/>
          <w:sz w:val="24"/>
          <w:szCs w:val="24"/>
        </w:rPr>
        <w:t>Непосредственное руководство и контроль над выполнением плана практики студента осуществляется его научным руководителем или руководителем практики, совместно с которым на первой неделе практики магистрант выбирает тему будущей научной статьи или аналитического обзора и составляет индивидуальный план работы. Непосредственный руководитель магистра:</w:t>
      </w:r>
    </w:p>
    <w:p w:rsidR="000348D5" w:rsidRPr="000348D5" w:rsidRDefault="000348D5" w:rsidP="000348D5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0348D5">
        <w:rPr>
          <w:rFonts w:ascii="Times New Roman" w:hAnsi="Times New Roman" w:cs="Times New Roman"/>
          <w:sz w:val="24"/>
          <w:szCs w:val="24"/>
        </w:rPr>
        <w:t xml:space="preserve">• осуществляет постановку задач по самостоятельной работе в период практики и оказывает соответствующую консультационную помощь; </w:t>
      </w:r>
    </w:p>
    <w:p w:rsidR="000348D5" w:rsidRPr="000348D5" w:rsidRDefault="000348D5" w:rsidP="000348D5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0348D5">
        <w:rPr>
          <w:rFonts w:ascii="Times New Roman" w:hAnsi="Times New Roman" w:cs="Times New Roman"/>
          <w:sz w:val="24"/>
          <w:szCs w:val="24"/>
        </w:rPr>
        <w:t xml:space="preserve">• согласовывает график проведения практики и осуществляет систематический контроль над ходом работы магистранта; </w:t>
      </w:r>
    </w:p>
    <w:p w:rsidR="000348D5" w:rsidRPr="000348D5" w:rsidRDefault="000348D5" w:rsidP="000348D5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0348D5">
        <w:rPr>
          <w:rFonts w:ascii="Times New Roman" w:hAnsi="Times New Roman" w:cs="Times New Roman"/>
          <w:sz w:val="24"/>
          <w:szCs w:val="24"/>
        </w:rPr>
        <w:t xml:space="preserve">• выполняет редакторскую правку и оказывает помощь по всем вопросам, связанным с оформлением отчета; </w:t>
      </w:r>
    </w:p>
    <w:p w:rsidR="000348D5" w:rsidRPr="000348D5" w:rsidRDefault="000348D5" w:rsidP="000348D5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0348D5">
        <w:rPr>
          <w:rFonts w:ascii="Times New Roman" w:hAnsi="Times New Roman" w:cs="Times New Roman"/>
          <w:sz w:val="24"/>
          <w:szCs w:val="24"/>
        </w:rPr>
        <w:t xml:space="preserve"> Магистрант при прохождении практики получает от непосредственного руководителя указания, рекомендации и разъяснения по всем вопросам, связанным с организацией и прохождением практики, отчитывается о промежуточных результатах исследования (в рамках научно-исследовательского семинара). </w:t>
      </w:r>
    </w:p>
    <w:p w:rsidR="000348D5" w:rsidRPr="000348D5" w:rsidRDefault="000348D5" w:rsidP="000348D5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0348D5">
        <w:rPr>
          <w:rFonts w:ascii="Times New Roman" w:hAnsi="Times New Roman" w:cs="Times New Roman"/>
          <w:sz w:val="24"/>
          <w:szCs w:val="24"/>
        </w:rPr>
        <w:t xml:space="preserve"> Основной формой планирования и корректировки индивидуальных планов научно-исследовательской работы обучаемых является обоснование темы, обсуждение плана и промежуточных результатов исследования в рамках научно-исследовательского семинара. В процессе выполнения научно-исследовательской работы и в ходе защиты ее результатов </w:t>
      </w:r>
      <w:r w:rsidRPr="000348D5">
        <w:rPr>
          <w:rFonts w:ascii="Times New Roman" w:hAnsi="Times New Roman" w:cs="Times New Roman"/>
          <w:sz w:val="24"/>
          <w:szCs w:val="24"/>
        </w:rPr>
        <w:lastRenderedPageBreak/>
        <w:t xml:space="preserve">должно проводиться широкое обсуждение в учебных структурах вуза с привлечением работодателей и ведущих исследователей, позволяющее оценить уровень приобретенных знаний, умений и сформированных компетенций обучающихся.    </w:t>
      </w:r>
    </w:p>
    <w:p w:rsidR="000348D5" w:rsidRPr="000348D5" w:rsidRDefault="000348D5" w:rsidP="000348D5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0348D5">
        <w:rPr>
          <w:rFonts w:ascii="Times New Roman" w:hAnsi="Times New Roman" w:cs="Times New Roman"/>
          <w:sz w:val="24"/>
          <w:szCs w:val="24"/>
        </w:rPr>
        <w:t xml:space="preserve">График работы магистрантов составляется в  соответствии с расписанием учебных дисциплин по согласованию с профессорско-преподавательским составом кафедр, обеспечивающих учебный процесс магистерской подготовки. </w:t>
      </w:r>
    </w:p>
    <w:p w:rsidR="000348D5" w:rsidRPr="000348D5" w:rsidRDefault="000348D5" w:rsidP="000348D5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0348D5">
        <w:rPr>
          <w:rFonts w:ascii="Times New Roman" w:hAnsi="Times New Roman" w:cs="Times New Roman"/>
          <w:sz w:val="24"/>
          <w:szCs w:val="24"/>
        </w:rPr>
        <w:t xml:space="preserve">Научно-исследовательская практика считается завершенной при условии выполнения магистром всех требований программы практики. Формой итогового контроля может быть зачёт или дифференцированный зачёт, который вместе с оценками (зачётами) по теоретическому обучению учитывается при подведении итогов общей успеваемости студентов и назначении на стипендию в соответствующем семестре. </w:t>
      </w:r>
    </w:p>
    <w:p w:rsidR="000348D5" w:rsidRPr="000348D5" w:rsidRDefault="000348D5" w:rsidP="000348D5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0348D5">
        <w:rPr>
          <w:rFonts w:ascii="Times New Roman" w:hAnsi="Times New Roman" w:cs="Times New Roman"/>
          <w:sz w:val="24"/>
          <w:szCs w:val="24"/>
        </w:rPr>
        <w:t xml:space="preserve"> Магистры оцениваются по итогам всех видов деятельности при наличии документации по практике.</w:t>
      </w:r>
    </w:p>
    <w:p w:rsidR="000348D5" w:rsidRPr="000348D5" w:rsidRDefault="000348D5" w:rsidP="000348D5">
      <w:pPr>
        <w:autoSpaceDE w:val="0"/>
        <w:autoSpaceDN w:val="0"/>
        <w:adjustRightInd w:val="0"/>
        <w:ind w:left="14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348D5" w:rsidRPr="000348D5" w:rsidRDefault="000348D5" w:rsidP="000348D5">
      <w:pPr>
        <w:outlineLvl w:val="0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/>
        </w:rPr>
      </w:pPr>
      <w:r w:rsidRPr="000348D5">
        <w:rPr>
          <w:rFonts w:ascii="Times New Roman" w:hAnsi="Times New Roman" w:cs="Times New Roman"/>
          <w:b/>
          <w:sz w:val="24"/>
          <w:szCs w:val="24"/>
        </w:rPr>
        <w:t xml:space="preserve">   X. </w:t>
      </w:r>
      <w:r w:rsidRPr="000348D5">
        <w:rPr>
          <w:rFonts w:ascii="Times New Roman" w:eastAsia="Times New Roman" w:hAnsi="Times New Roman" w:cs="Times New Roman"/>
          <w:b/>
          <w:bCs/>
          <w:sz w:val="24"/>
          <w:szCs w:val="24"/>
        </w:rPr>
        <w:t>Формы промежуточной аттестации (по итогам практики)</w:t>
      </w:r>
    </w:p>
    <w:p w:rsidR="000348D5" w:rsidRPr="000348D5" w:rsidRDefault="000348D5" w:rsidP="000348D5">
      <w:pPr>
        <w:ind w:firstLine="540"/>
        <w:rPr>
          <w:rFonts w:ascii="Times New Roman" w:hAnsi="Times New Roman" w:cs="Times New Roman"/>
          <w:sz w:val="24"/>
          <w:szCs w:val="24"/>
        </w:rPr>
      </w:pPr>
    </w:p>
    <w:p w:rsidR="000348D5" w:rsidRPr="000348D5" w:rsidRDefault="000348D5" w:rsidP="000348D5">
      <w:pPr>
        <w:ind w:firstLine="54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348D5">
        <w:rPr>
          <w:rFonts w:ascii="Times New Roman" w:hAnsi="Times New Roman" w:cs="Times New Roman"/>
          <w:sz w:val="24"/>
          <w:szCs w:val="24"/>
        </w:rPr>
        <w:t xml:space="preserve">        </w:t>
      </w:r>
      <w:r w:rsidRPr="000348D5">
        <w:rPr>
          <w:rFonts w:ascii="Times New Roman" w:hAnsi="Times New Roman" w:cs="Times New Roman"/>
          <w:b/>
          <w:sz w:val="24"/>
          <w:szCs w:val="24"/>
        </w:rPr>
        <w:t>Студент-магистрант должен предоставить по итогам практики:</w:t>
      </w:r>
    </w:p>
    <w:p w:rsidR="000348D5" w:rsidRPr="000348D5" w:rsidRDefault="000348D5" w:rsidP="000348D5">
      <w:pPr>
        <w:ind w:firstLine="540"/>
        <w:rPr>
          <w:rFonts w:ascii="Times New Roman" w:hAnsi="Times New Roman" w:cs="Times New Roman"/>
          <w:sz w:val="24"/>
          <w:szCs w:val="24"/>
        </w:rPr>
      </w:pPr>
    </w:p>
    <w:p w:rsidR="000348D5" w:rsidRPr="000348D5" w:rsidRDefault="000348D5" w:rsidP="000348D5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0348D5">
        <w:rPr>
          <w:rFonts w:ascii="Times New Roman" w:hAnsi="Times New Roman" w:cs="Times New Roman"/>
          <w:sz w:val="24"/>
          <w:szCs w:val="24"/>
        </w:rPr>
        <w:t xml:space="preserve">  1. Выступление с докладом на конференции, и/или представление научной статьи/аналитического обзора (объем статьи от 6 стр., аналитического обзора – от 3-4 стр., но не более 10 стр.), одобренных научным руководителем или руководителем научно-исследовательской практики, для последующей сдачи в печать или хранения в рукописном виде.</w:t>
      </w:r>
    </w:p>
    <w:p w:rsidR="000348D5" w:rsidRPr="000348D5" w:rsidRDefault="000348D5" w:rsidP="000348D5">
      <w:pPr>
        <w:ind w:firstLine="540"/>
        <w:rPr>
          <w:rFonts w:ascii="Times New Roman" w:hAnsi="Times New Roman" w:cs="Times New Roman"/>
          <w:sz w:val="24"/>
          <w:szCs w:val="24"/>
        </w:rPr>
      </w:pPr>
    </w:p>
    <w:p w:rsidR="000348D5" w:rsidRPr="000348D5" w:rsidRDefault="000348D5" w:rsidP="000348D5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0348D5">
        <w:rPr>
          <w:rFonts w:ascii="Times New Roman" w:hAnsi="Times New Roman" w:cs="Times New Roman"/>
          <w:sz w:val="24"/>
          <w:szCs w:val="24"/>
        </w:rPr>
        <w:t>2. Письменный поэтапный план работы («Рабочий план магистранта»).</w:t>
      </w:r>
    </w:p>
    <w:p w:rsidR="000348D5" w:rsidRPr="000348D5" w:rsidRDefault="000348D5" w:rsidP="000348D5">
      <w:pPr>
        <w:ind w:firstLine="540"/>
        <w:rPr>
          <w:rFonts w:ascii="Times New Roman" w:hAnsi="Times New Roman" w:cs="Times New Roman"/>
          <w:sz w:val="24"/>
          <w:szCs w:val="24"/>
        </w:rPr>
      </w:pPr>
    </w:p>
    <w:p w:rsidR="000348D5" w:rsidRPr="000348D5" w:rsidRDefault="000348D5" w:rsidP="000348D5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0348D5">
        <w:rPr>
          <w:rFonts w:ascii="Times New Roman" w:hAnsi="Times New Roman" w:cs="Times New Roman"/>
          <w:sz w:val="24"/>
          <w:szCs w:val="24"/>
        </w:rPr>
        <w:t>3. Отчет по научно-исследовательской практике, включающий в себя:</w:t>
      </w:r>
    </w:p>
    <w:p w:rsidR="000348D5" w:rsidRPr="000348D5" w:rsidRDefault="000348D5" w:rsidP="000348D5">
      <w:pPr>
        <w:ind w:firstLine="540"/>
        <w:rPr>
          <w:rFonts w:ascii="Times New Roman" w:hAnsi="Times New Roman" w:cs="Times New Roman"/>
          <w:sz w:val="24"/>
          <w:szCs w:val="24"/>
        </w:rPr>
      </w:pPr>
    </w:p>
    <w:p w:rsidR="000348D5" w:rsidRPr="000348D5" w:rsidRDefault="000348D5" w:rsidP="000348D5">
      <w:pPr>
        <w:rPr>
          <w:rFonts w:ascii="Times New Roman" w:hAnsi="Times New Roman" w:cs="Times New Roman"/>
          <w:sz w:val="24"/>
          <w:szCs w:val="24"/>
        </w:rPr>
      </w:pPr>
      <w:r w:rsidRPr="000348D5">
        <w:rPr>
          <w:rFonts w:ascii="Times New Roman" w:hAnsi="Times New Roman" w:cs="Times New Roman"/>
          <w:sz w:val="24"/>
          <w:szCs w:val="24"/>
        </w:rPr>
        <w:t xml:space="preserve">   - реферативное описание литературных источников по теме магистерской диссертации (не менее 5);</w:t>
      </w:r>
    </w:p>
    <w:p w:rsidR="000348D5" w:rsidRPr="000348D5" w:rsidRDefault="000348D5" w:rsidP="000348D5">
      <w:pPr>
        <w:rPr>
          <w:rFonts w:ascii="Times New Roman" w:hAnsi="Times New Roman" w:cs="Times New Roman"/>
          <w:sz w:val="24"/>
          <w:szCs w:val="24"/>
        </w:rPr>
      </w:pPr>
      <w:r w:rsidRPr="000348D5">
        <w:rPr>
          <w:rFonts w:ascii="Times New Roman" w:hAnsi="Times New Roman" w:cs="Times New Roman"/>
          <w:sz w:val="24"/>
          <w:szCs w:val="24"/>
        </w:rPr>
        <w:t xml:space="preserve">   - рецензия на одну научную статью или раздел монографии, научного издания;</w:t>
      </w:r>
    </w:p>
    <w:p w:rsidR="000348D5" w:rsidRPr="000348D5" w:rsidRDefault="000348D5" w:rsidP="000348D5">
      <w:pPr>
        <w:rPr>
          <w:rFonts w:ascii="Times New Roman" w:hAnsi="Times New Roman" w:cs="Times New Roman"/>
          <w:sz w:val="24"/>
          <w:szCs w:val="24"/>
        </w:rPr>
      </w:pPr>
      <w:r w:rsidRPr="000348D5">
        <w:rPr>
          <w:rFonts w:ascii="Times New Roman" w:hAnsi="Times New Roman" w:cs="Times New Roman"/>
          <w:sz w:val="24"/>
          <w:szCs w:val="24"/>
        </w:rPr>
        <w:t xml:space="preserve">   - описание научных методик в соответствии с программой магистерской подготовки (2-3);</w:t>
      </w:r>
    </w:p>
    <w:p w:rsidR="000348D5" w:rsidRPr="000348D5" w:rsidRDefault="000348D5" w:rsidP="000348D5">
      <w:pPr>
        <w:rPr>
          <w:rFonts w:ascii="Times New Roman" w:hAnsi="Times New Roman" w:cs="Times New Roman"/>
          <w:sz w:val="24"/>
          <w:szCs w:val="24"/>
        </w:rPr>
      </w:pPr>
      <w:r w:rsidRPr="000348D5">
        <w:rPr>
          <w:rFonts w:ascii="Times New Roman" w:hAnsi="Times New Roman" w:cs="Times New Roman"/>
          <w:sz w:val="24"/>
          <w:szCs w:val="24"/>
        </w:rPr>
        <w:t xml:space="preserve">  - описание результатов исследований по теме магистерской диссертации.</w:t>
      </w:r>
    </w:p>
    <w:p w:rsidR="000348D5" w:rsidRPr="000348D5" w:rsidRDefault="000348D5" w:rsidP="000348D5">
      <w:pPr>
        <w:ind w:firstLine="540"/>
        <w:rPr>
          <w:rFonts w:ascii="Times New Roman" w:hAnsi="Times New Roman" w:cs="Times New Roman"/>
          <w:sz w:val="24"/>
          <w:szCs w:val="24"/>
        </w:rPr>
      </w:pPr>
    </w:p>
    <w:p w:rsidR="000348D5" w:rsidRPr="000348D5" w:rsidRDefault="000348D5" w:rsidP="000348D5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0348D5">
        <w:rPr>
          <w:rFonts w:ascii="Times New Roman" w:hAnsi="Times New Roman" w:cs="Times New Roman"/>
          <w:sz w:val="24"/>
          <w:szCs w:val="24"/>
        </w:rPr>
        <w:t xml:space="preserve"> Сроки сдачи документации устанавливаются руководителем практики. Итоговая документация студентов остается  на кафедре английской филологии.</w:t>
      </w:r>
    </w:p>
    <w:p w:rsidR="000348D5" w:rsidRPr="000348D5" w:rsidRDefault="000348D5" w:rsidP="000348D5">
      <w:pPr>
        <w:ind w:firstLine="540"/>
        <w:rPr>
          <w:rFonts w:ascii="Times New Roman" w:hAnsi="Times New Roman" w:cs="Times New Roman"/>
          <w:sz w:val="24"/>
          <w:szCs w:val="24"/>
        </w:rPr>
      </w:pPr>
    </w:p>
    <w:p w:rsidR="000348D5" w:rsidRPr="000348D5" w:rsidRDefault="000348D5" w:rsidP="000348D5">
      <w:pPr>
        <w:rPr>
          <w:rFonts w:ascii="Times New Roman" w:hAnsi="Times New Roman" w:cs="Times New Roman"/>
          <w:sz w:val="24"/>
          <w:szCs w:val="24"/>
        </w:rPr>
      </w:pPr>
      <w:r w:rsidRPr="000348D5">
        <w:rPr>
          <w:rFonts w:ascii="Times New Roman" w:hAnsi="Times New Roman" w:cs="Times New Roman"/>
          <w:sz w:val="24"/>
          <w:szCs w:val="24"/>
        </w:rPr>
        <w:t xml:space="preserve">   </w:t>
      </w:r>
      <w:r w:rsidRPr="000348D5">
        <w:rPr>
          <w:rFonts w:ascii="Times New Roman" w:hAnsi="Times New Roman" w:cs="Times New Roman"/>
          <w:sz w:val="24"/>
          <w:szCs w:val="24"/>
        </w:rPr>
        <w:tab/>
      </w:r>
      <w:r w:rsidRPr="000348D5">
        <w:rPr>
          <w:rFonts w:ascii="Times New Roman" w:hAnsi="Times New Roman" w:cs="Times New Roman"/>
          <w:b/>
          <w:sz w:val="24"/>
          <w:szCs w:val="24"/>
        </w:rPr>
        <w:t>Итоговая аттестация</w:t>
      </w:r>
      <w:r w:rsidRPr="000348D5">
        <w:rPr>
          <w:rFonts w:ascii="Times New Roman" w:hAnsi="Times New Roman" w:cs="Times New Roman"/>
          <w:sz w:val="24"/>
          <w:szCs w:val="24"/>
        </w:rPr>
        <w:t xml:space="preserve"> за научно-исследовательскую практику проводится руководителем магистерской программы по результатам оценки всех форм отчётности магистранта. Для получения положительной оценки магистрант должен полностью выполнить всё содержание практики, своевременно оформить текущую и итоговую документацию. Практикант, не выполнивший программу практики или не предоставивший её результаты в установленные сроки, считается не аттестованным.</w:t>
      </w:r>
    </w:p>
    <w:p w:rsidR="000348D5" w:rsidRPr="000348D5" w:rsidRDefault="000348D5" w:rsidP="000348D5">
      <w:pPr>
        <w:rPr>
          <w:rFonts w:ascii="Times New Roman" w:hAnsi="Times New Roman" w:cs="Times New Roman"/>
          <w:sz w:val="24"/>
          <w:szCs w:val="24"/>
        </w:rPr>
      </w:pPr>
      <w:r w:rsidRPr="000348D5">
        <w:rPr>
          <w:rFonts w:ascii="Times New Roman" w:hAnsi="Times New Roman" w:cs="Times New Roman"/>
          <w:sz w:val="24"/>
          <w:szCs w:val="24"/>
        </w:rPr>
        <w:t xml:space="preserve">  </w:t>
      </w:r>
      <w:r w:rsidRPr="000348D5">
        <w:rPr>
          <w:rFonts w:ascii="Times New Roman" w:hAnsi="Times New Roman" w:cs="Times New Roman"/>
          <w:sz w:val="24"/>
          <w:szCs w:val="24"/>
        </w:rPr>
        <w:tab/>
        <w:t xml:space="preserve"> По результатам научно-исследовательской практики магистрант получает дифференцированную оценку, которая складывается из следующих показателей:</w:t>
      </w:r>
    </w:p>
    <w:p w:rsidR="000348D5" w:rsidRPr="000348D5" w:rsidRDefault="000348D5" w:rsidP="000348D5">
      <w:pPr>
        <w:rPr>
          <w:rFonts w:ascii="Times New Roman" w:hAnsi="Times New Roman" w:cs="Times New Roman"/>
          <w:sz w:val="24"/>
          <w:szCs w:val="24"/>
        </w:rPr>
      </w:pPr>
    </w:p>
    <w:p w:rsidR="000348D5" w:rsidRPr="000348D5" w:rsidRDefault="000348D5" w:rsidP="000348D5">
      <w:pPr>
        <w:rPr>
          <w:rFonts w:ascii="Times New Roman" w:hAnsi="Times New Roman" w:cs="Times New Roman"/>
          <w:sz w:val="24"/>
          <w:szCs w:val="24"/>
        </w:rPr>
      </w:pPr>
      <w:r w:rsidRPr="000348D5">
        <w:rPr>
          <w:rFonts w:ascii="Times New Roman" w:hAnsi="Times New Roman" w:cs="Times New Roman"/>
          <w:sz w:val="24"/>
          <w:szCs w:val="24"/>
        </w:rPr>
        <w:t xml:space="preserve">   - оценка психологической готовности магистранта к работе в современных условиях (оцениваются мотивы, движущие исследователем в работе, его понимание целей и задач, стоящих перед современным управленцем);</w:t>
      </w:r>
    </w:p>
    <w:p w:rsidR="000348D5" w:rsidRPr="000348D5" w:rsidRDefault="000348D5" w:rsidP="000348D5">
      <w:pPr>
        <w:rPr>
          <w:rFonts w:ascii="Times New Roman" w:hAnsi="Times New Roman" w:cs="Times New Roman"/>
          <w:sz w:val="24"/>
          <w:szCs w:val="24"/>
        </w:rPr>
      </w:pPr>
    </w:p>
    <w:p w:rsidR="000348D5" w:rsidRPr="000348D5" w:rsidRDefault="000348D5" w:rsidP="000348D5">
      <w:pPr>
        <w:rPr>
          <w:rFonts w:ascii="Times New Roman" w:hAnsi="Times New Roman" w:cs="Times New Roman"/>
          <w:sz w:val="24"/>
          <w:szCs w:val="24"/>
        </w:rPr>
      </w:pPr>
      <w:r w:rsidRPr="000348D5">
        <w:rPr>
          <w:rFonts w:ascii="Times New Roman" w:hAnsi="Times New Roman" w:cs="Times New Roman"/>
          <w:sz w:val="24"/>
          <w:szCs w:val="24"/>
        </w:rPr>
        <w:t xml:space="preserve">   - оценка умений планировать свою деятельность (учитывается умение магистранта прогнозировать результаты своей деятельности учитывать реальные возможности и все резервы, которые можно привести в действие для реализации намеченного);</w:t>
      </w:r>
    </w:p>
    <w:p w:rsidR="000348D5" w:rsidRPr="000348D5" w:rsidRDefault="000348D5" w:rsidP="000348D5">
      <w:pPr>
        <w:rPr>
          <w:rFonts w:ascii="Times New Roman" w:hAnsi="Times New Roman" w:cs="Times New Roman"/>
          <w:sz w:val="24"/>
          <w:szCs w:val="24"/>
        </w:rPr>
      </w:pPr>
    </w:p>
    <w:p w:rsidR="000348D5" w:rsidRPr="000348D5" w:rsidRDefault="000348D5" w:rsidP="000348D5">
      <w:pPr>
        <w:rPr>
          <w:rFonts w:ascii="Times New Roman" w:hAnsi="Times New Roman" w:cs="Times New Roman"/>
          <w:sz w:val="24"/>
          <w:szCs w:val="24"/>
        </w:rPr>
      </w:pPr>
      <w:r w:rsidRPr="000348D5">
        <w:rPr>
          <w:rFonts w:ascii="Times New Roman" w:hAnsi="Times New Roman" w:cs="Times New Roman"/>
          <w:sz w:val="24"/>
          <w:szCs w:val="24"/>
        </w:rPr>
        <w:t xml:space="preserve">   - оценка исследовательской деятельности магистранта (выполнение экспериментальных и исследовательских программ, степень самостоятельности, качество обработки полученных данных, их интерпретация, достижение цели);</w:t>
      </w:r>
    </w:p>
    <w:p w:rsidR="000348D5" w:rsidRPr="000348D5" w:rsidRDefault="000348D5" w:rsidP="000348D5">
      <w:pPr>
        <w:rPr>
          <w:rFonts w:ascii="Times New Roman" w:hAnsi="Times New Roman" w:cs="Times New Roman"/>
          <w:sz w:val="24"/>
          <w:szCs w:val="24"/>
        </w:rPr>
      </w:pPr>
    </w:p>
    <w:p w:rsidR="000348D5" w:rsidRPr="000348D5" w:rsidRDefault="000348D5" w:rsidP="000348D5">
      <w:pPr>
        <w:rPr>
          <w:rFonts w:ascii="Times New Roman" w:hAnsi="Times New Roman" w:cs="Times New Roman"/>
          <w:sz w:val="24"/>
          <w:szCs w:val="24"/>
        </w:rPr>
      </w:pPr>
      <w:r w:rsidRPr="000348D5">
        <w:rPr>
          <w:rFonts w:ascii="Times New Roman" w:hAnsi="Times New Roman" w:cs="Times New Roman"/>
          <w:sz w:val="24"/>
          <w:szCs w:val="24"/>
        </w:rPr>
        <w:t xml:space="preserve">   - оценка опубликованных результатов научно-исследовательской работы студента;</w:t>
      </w:r>
    </w:p>
    <w:p w:rsidR="000348D5" w:rsidRPr="000348D5" w:rsidRDefault="000348D5" w:rsidP="000348D5">
      <w:pPr>
        <w:rPr>
          <w:rFonts w:ascii="Times New Roman" w:hAnsi="Times New Roman" w:cs="Times New Roman"/>
          <w:sz w:val="24"/>
          <w:szCs w:val="24"/>
        </w:rPr>
      </w:pPr>
    </w:p>
    <w:p w:rsidR="000348D5" w:rsidRPr="000348D5" w:rsidRDefault="000348D5" w:rsidP="000348D5">
      <w:pPr>
        <w:rPr>
          <w:rFonts w:ascii="Times New Roman" w:hAnsi="Times New Roman" w:cs="Times New Roman"/>
          <w:sz w:val="24"/>
          <w:szCs w:val="24"/>
        </w:rPr>
      </w:pPr>
      <w:r w:rsidRPr="000348D5">
        <w:rPr>
          <w:rFonts w:ascii="Times New Roman" w:hAnsi="Times New Roman" w:cs="Times New Roman"/>
          <w:sz w:val="24"/>
          <w:szCs w:val="24"/>
        </w:rPr>
        <w:t xml:space="preserve">   - оценка работы магистранта над повышением своего профессионального уровня (оценивается поиск эффективных методик и технологий исследования);</w:t>
      </w:r>
    </w:p>
    <w:p w:rsidR="000348D5" w:rsidRPr="000348D5" w:rsidRDefault="000348D5" w:rsidP="000348D5">
      <w:pPr>
        <w:rPr>
          <w:rFonts w:ascii="Times New Roman" w:hAnsi="Times New Roman" w:cs="Times New Roman"/>
          <w:sz w:val="24"/>
          <w:szCs w:val="24"/>
        </w:rPr>
      </w:pPr>
    </w:p>
    <w:p w:rsidR="000348D5" w:rsidRPr="000348D5" w:rsidRDefault="000348D5" w:rsidP="000348D5">
      <w:pPr>
        <w:rPr>
          <w:rFonts w:ascii="Times New Roman" w:hAnsi="Times New Roman" w:cs="Times New Roman"/>
          <w:sz w:val="24"/>
          <w:szCs w:val="24"/>
        </w:rPr>
      </w:pPr>
      <w:r w:rsidRPr="000348D5">
        <w:rPr>
          <w:rFonts w:ascii="Times New Roman" w:hAnsi="Times New Roman" w:cs="Times New Roman"/>
          <w:sz w:val="24"/>
          <w:szCs w:val="24"/>
        </w:rPr>
        <w:t xml:space="preserve">   - оцениваются личностные качества магистранта (культура общения, уровень интеллектуального, нравственного развития и др.);</w:t>
      </w:r>
    </w:p>
    <w:p w:rsidR="000348D5" w:rsidRPr="000348D5" w:rsidRDefault="000348D5" w:rsidP="000348D5">
      <w:pPr>
        <w:rPr>
          <w:rFonts w:ascii="Times New Roman" w:hAnsi="Times New Roman" w:cs="Times New Roman"/>
          <w:sz w:val="24"/>
          <w:szCs w:val="24"/>
        </w:rPr>
      </w:pPr>
    </w:p>
    <w:p w:rsidR="000348D5" w:rsidRPr="000348D5" w:rsidRDefault="000348D5" w:rsidP="000348D5">
      <w:pPr>
        <w:rPr>
          <w:rFonts w:ascii="Times New Roman" w:hAnsi="Times New Roman" w:cs="Times New Roman"/>
          <w:sz w:val="24"/>
          <w:szCs w:val="24"/>
        </w:rPr>
      </w:pPr>
      <w:r w:rsidRPr="000348D5">
        <w:rPr>
          <w:rFonts w:ascii="Times New Roman" w:hAnsi="Times New Roman" w:cs="Times New Roman"/>
          <w:sz w:val="24"/>
          <w:szCs w:val="24"/>
        </w:rPr>
        <w:lastRenderedPageBreak/>
        <w:t xml:space="preserve">  -  оценка способности студента аргументировано обосновать и доказать собственную точку зрения на ту или иную научную проблематику;</w:t>
      </w:r>
    </w:p>
    <w:p w:rsidR="000348D5" w:rsidRPr="000348D5" w:rsidRDefault="000348D5" w:rsidP="000348D5">
      <w:pPr>
        <w:rPr>
          <w:rFonts w:ascii="Times New Roman" w:hAnsi="Times New Roman" w:cs="Times New Roman"/>
          <w:sz w:val="24"/>
          <w:szCs w:val="24"/>
        </w:rPr>
      </w:pPr>
    </w:p>
    <w:p w:rsidR="000348D5" w:rsidRPr="000348D5" w:rsidRDefault="000348D5" w:rsidP="000348D5">
      <w:pPr>
        <w:rPr>
          <w:rFonts w:ascii="Times New Roman" w:hAnsi="Times New Roman" w:cs="Times New Roman"/>
          <w:sz w:val="24"/>
          <w:szCs w:val="24"/>
        </w:rPr>
      </w:pPr>
      <w:r w:rsidRPr="000348D5">
        <w:rPr>
          <w:rFonts w:ascii="Times New Roman" w:hAnsi="Times New Roman" w:cs="Times New Roman"/>
          <w:sz w:val="24"/>
          <w:szCs w:val="24"/>
        </w:rPr>
        <w:t xml:space="preserve">   - оценка отношения к практике, к выполнению поручений руководителя.</w:t>
      </w:r>
    </w:p>
    <w:p w:rsidR="000348D5" w:rsidRPr="000348D5" w:rsidRDefault="000348D5" w:rsidP="000348D5">
      <w:pPr>
        <w:rPr>
          <w:rFonts w:ascii="Times New Roman" w:hAnsi="Times New Roman" w:cs="Times New Roman"/>
          <w:sz w:val="24"/>
          <w:szCs w:val="24"/>
        </w:rPr>
      </w:pPr>
    </w:p>
    <w:p w:rsidR="000348D5" w:rsidRPr="000348D5" w:rsidRDefault="000348D5" w:rsidP="000348D5">
      <w:pPr>
        <w:rPr>
          <w:rFonts w:ascii="Times New Roman" w:hAnsi="Times New Roman" w:cs="Times New Roman"/>
          <w:sz w:val="24"/>
          <w:szCs w:val="24"/>
        </w:rPr>
      </w:pPr>
      <w:r w:rsidRPr="000348D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348D5" w:rsidRPr="000348D5" w:rsidRDefault="000348D5" w:rsidP="000348D5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348D5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0348D5" w:rsidRPr="000348D5" w:rsidRDefault="000348D5" w:rsidP="000348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8D5">
        <w:rPr>
          <w:rFonts w:ascii="Times New Roman" w:hAnsi="Times New Roman" w:cs="Times New Roman"/>
          <w:b/>
          <w:sz w:val="24"/>
          <w:szCs w:val="24"/>
        </w:rPr>
        <w:t>по научно-исследовательской практике</w:t>
      </w:r>
    </w:p>
    <w:p w:rsidR="000348D5" w:rsidRPr="000348D5" w:rsidRDefault="000348D5" w:rsidP="000348D5">
      <w:pPr>
        <w:rPr>
          <w:rFonts w:ascii="Times New Roman" w:hAnsi="Times New Roman" w:cs="Times New Roman"/>
          <w:b/>
          <w:sz w:val="24"/>
          <w:szCs w:val="24"/>
        </w:rPr>
      </w:pPr>
    </w:p>
    <w:p w:rsidR="000348D5" w:rsidRPr="000348D5" w:rsidRDefault="000348D5" w:rsidP="000348D5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0348D5" w:rsidRPr="000348D5" w:rsidRDefault="000348D5" w:rsidP="000348D5">
      <w:pPr>
        <w:rPr>
          <w:rFonts w:ascii="Times New Roman" w:hAnsi="Times New Roman" w:cs="Times New Roman"/>
          <w:sz w:val="24"/>
          <w:szCs w:val="24"/>
        </w:rPr>
      </w:pPr>
      <w:r w:rsidRPr="000348D5">
        <w:rPr>
          <w:rFonts w:ascii="Times New Roman" w:hAnsi="Times New Roman" w:cs="Times New Roman"/>
          <w:sz w:val="24"/>
          <w:szCs w:val="24"/>
        </w:rPr>
        <w:t>(ФИО)</w:t>
      </w:r>
    </w:p>
    <w:p w:rsidR="000348D5" w:rsidRPr="000348D5" w:rsidRDefault="000348D5" w:rsidP="000348D5">
      <w:pPr>
        <w:rPr>
          <w:rFonts w:ascii="Times New Roman" w:hAnsi="Times New Roman" w:cs="Times New Roman"/>
          <w:sz w:val="24"/>
          <w:szCs w:val="24"/>
        </w:rPr>
      </w:pPr>
    </w:p>
    <w:p w:rsidR="000348D5" w:rsidRPr="000348D5" w:rsidRDefault="000348D5" w:rsidP="000348D5">
      <w:pPr>
        <w:rPr>
          <w:rFonts w:ascii="Times New Roman" w:hAnsi="Times New Roman" w:cs="Times New Roman"/>
          <w:sz w:val="24"/>
          <w:szCs w:val="24"/>
        </w:rPr>
      </w:pPr>
    </w:p>
    <w:p w:rsidR="000348D5" w:rsidRPr="000348D5" w:rsidRDefault="000348D5" w:rsidP="000348D5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348D5">
        <w:rPr>
          <w:rFonts w:ascii="Times New Roman" w:hAnsi="Times New Roman" w:cs="Times New Roman"/>
          <w:b/>
          <w:sz w:val="24"/>
          <w:szCs w:val="24"/>
        </w:rPr>
        <w:t>Список прилагаемых документов</w:t>
      </w:r>
    </w:p>
    <w:p w:rsidR="000348D5" w:rsidRPr="000348D5" w:rsidRDefault="000348D5" w:rsidP="000348D5">
      <w:pPr>
        <w:rPr>
          <w:rFonts w:ascii="Times New Roman" w:hAnsi="Times New Roman" w:cs="Times New Roman"/>
          <w:b/>
          <w:sz w:val="24"/>
          <w:szCs w:val="24"/>
        </w:rPr>
      </w:pPr>
    </w:p>
    <w:p w:rsidR="000348D5" w:rsidRPr="000348D5" w:rsidRDefault="000348D5" w:rsidP="000348D5">
      <w:pPr>
        <w:widowControl w:val="0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8D5">
        <w:rPr>
          <w:rFonts w:ascii="Times New Roman" w:hAnsi="Times New Roman" w:cs="Times New Roman"/>
          <w:sz w:val="24"/>
          <w:szCs w:val="24"/>
        </w:rPr>
        <w:t>Рабочий план магистранта по научно-исследовательской практике</w:t>
      </w:r>
    </w:p>
    <w:p w:rsidR="000348D5" w:rsidRPr="000348D5" w:rsidRDefault="000348D5" w:rsidP="000348D5">
      <w:pPr>
        <w:widowControl w:val="0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8D5">
        <w:rPr>
          <w:rFonts w:ascii="Times New Roman" w:hAnsi="Times New Roman" w:cs="Times New Roman"/>
          <w:sz w:val="24"/>
          <w:szCs w:val="24"/>
        </w:rPr>
        <w:t xml:space="preserve">Текст статьи по теме магистерской диссертации </w:t>
      </w:r>
    </w:p>
    <w:p w:rsidR="000348D5" w:rsidRPr="000348D5" w:rsidRDefault="000348D5" w:rsidP="000348D5">
      <w:pPr>
        <w:widowControl w:val="0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8D5">
        <w:rPr>
          <w:rFonts w:ascii="Times New Roman" w:hAnsi="Times New Roman" w:cs="Times New Roman"/>
          <w:sz w:val="24"/>
          <w:szCs w:val="24"/>
        </w:rPr>
        <w:t xml:space="preserve">План исследования по теме магистерской диссертации (оглавление к магистерской диссертации) </w:t>
      </w:r>
    </w:p>
    <w:p w:rsidR="000348D5" w:rsidRPr="000348D5" w:rsidRDefault="000348D5" w:rsidP="000348D5">
      <w:pPr>
        <w:widowControl w:val="0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8D5">
        <w:rPr>
          <w:rFonts w:ascii="Times New Roman" w:hAnsi="Times New Roman" w:cs="Times New Roman"/>
          <w:sz w:val="24"/>
          <w:szCs w:val="24"/>
        </w:rPr>
        <w:t xml:space="preserve">Список изученной научной литературы по теме магистерской диссертации </w:t>
      </w:r>
    </w:p>
    <w:p w:rsidR="000348D5" w:rsidRPr="000348D5" w:rsidRDefault="000348D5" w:rsidP="000348D5">
      <w:pPr>
        <w:widowControl w:val="0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8D5">
        <w:rPr>
          <w:rFonts w:ascii="Times New Roman" w:hAnsi="Times New Roman" w:cs="Times New Roman"/>
          <w:sz w:val="24"/>
          <w:szCs w:val="24"/>
        </w:rPr>
        <w:t>Описание использованных научных методов анализа с указанием полученных при их использовании научных результатов</w:t>
      </w:r>
    </w:p>
    <w:p w:rsidR="000348D5" w:rsidRPr="000348D5" w:rsidRDefault="000348D5" w:rsidP="000348D5">
      <w:pPr>
        <w:widowControl w:val="0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8D5">
        <w:rPr>
          <w:rFonts w:ascii="Times New Roman" w:hAnsi="Times New Roman" w:cs="Times New Roman"/>
          <w:sz w:val="24"/>
          <w:szCs w:val="24"/>
        </w:rPr>
        <w:t xml:space="preserve">Текст отдельных разделов магистерской диссертации, написанных во время прохождения научно-исследовательской практики </w:t>
      </w:r>
    </w:p>
    <w:p w:rsidR="000348D5" w:rsidRPr="000348D5" w:rsidRDefault="000348D5" w:rsidP="000348D5">
      <w:pPr>
        <w:autoSpaceDE w:val="0"/>
        <w:autoSpaceDN w:val="0"/>
        <w:adjustRightInd w:val="0"/>
        <w:ind w:left="14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348D5" w:rsidRPr="000348D5" w:rsidRDefault="000348D5" w:rsidP="000348D5">
      <w:pPr>
        <w:autoSpaceDE w:val="0"/>
        <w:autoSpaceDN w:val="0"/>
        <w:adjustRightInd w:val="0"/>
        <w:ind w:left="14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348D5">
        <w:rPr>
          <w:rFonts w:ascii="Times New Roman" w:hAnsi="Times New Roman" w:cs="Times New Roman"/>
          <w:b/>
          <w:sz w:val="24"/>
          <w:szCs w:val="24"/>
        </w:rPr>
        <w:t xml:space="preserve">XI. </w:t>
      </w:r>
      <w:r w:rsidRPr="000348D5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Учебно-методическое и информационное обеспечение практики</w:t>
      </w:r>
    </w:p>
    <w:p w:rsidR="000348D5" w:rsidRPr="000348D5" w:rsidRDefault="000348D5" w:rsidP="000348D5">
      <w:pPr>
        <w:autoSpaceDE w:val="0"/>
        <w:autoSpaceDN w:val="0"/>
        <w:adjustRightInd w:val="0"/>
        <w:ind w:left="14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348D5" w:rsidRPr="000348D5" w:rsidRDefault="000348D5" w:rsidP="000348D5">
      <w:pPr>
        <w:autoSpaceDE w:val="0"/>
        <w:autoSpaceDN w:val="0"/>
        <w:adjustRightInd w:val="0"/>
        <w:ind w:left="14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348D5">
        <w:rPr>
          <w:rFonts w:ascii="Times New Roman" w:eastAsia="Times New Roman" w:hAnsi="Times New Roman" w:cs="Times New Roman"/>
          <w:b/>
          <w:bCs/>
          <w:sz w:val="24"/>
          <w:szCs w:val="24"/>
        </w:rPr>
        <w:t>а) обязательная литература</w:t>
      </w:r>
    </w:p>
    <w:tbl>
      <w:tblPr>
        <w:tblW w:w="13569" w:type="dxa"/>
        <w:tblLook w:val="04A0"/>
      </w:tblPr>
      <w:tblGrid>
        <w:gridCol w:w="12600"/>
        <w:gridCol w:w="969"/>
      </w:tblGrid>
      <w:tr w:rsidR="000348D5" w:rsidRPr="000348D5" w:rsidTr="000348D5">
        <w:trPr>
          <w:gridAfter w:val="1"/>
          <w:wAfter w:w="969" w:type="dxa"/>
          <w:trHeight w:val="1275"/>
        </w:trPr>
        <w:tc>
          <w:tcPr>
            <w:tcW w:w="12600" w:type="dxa"/>
          </w:tcPr>
          <w:p w:rsidR="000348D5" w:rsidRPr="000348D5" w:rsidRDefault="000348D5">
            <w:pP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</w:p>
          <w:p w:rsidR="000348D5" w:rsidRPr="000348D5" w:rsidRDefault="00034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12384" w:type="dxa"/>
              <w:tblLook w:val="04A0"/>
            </w:tblPr>
            <w:tblGrid>
              <w:gridCol w:w="2276"/>
              <w:gridCol w:w="6088"/>
              <w:gridCol w:w="850"/>
              <w:gridCol w:w="142"/>
              <w:gridCol w:w="1627"/>
              <w:gridCol w:w="425"/>
              <w:gridCol w:w="142"/>
              <w:gridCol w:w="267"/>
              <w:gridCol w:w="425"/>
              <w:gridCol w:w="142"/>
            </w:tblGrid>
            <w:tr w:rsidR="000348D5" w:rsidRPr="000348D5">
              <w:trPr>
                <w:gridAfter w:val="2"/>
                <w:wAfter w:w="567" w:type="dxa"/>
              </w:trPr>
              <w:tc>
                <w:tcPr>
                  <w:tcW w:w="2276" w:type="dxa"/>
                </w:tcPr>
                <w:p w:rsidR="000348D5" w:rsidRPr="000348D5" w:rsidRDefault="000348D5">
                  <w:pPr>
                    <w:tabs>
                      <w:tab w:val="left" w:pos="3969"/>
                    </w:tabs>
                    <w:rPr>
                      <w:rFonts w:ascii="Times New Roman" w:eastAsia="SimSun" w:hAnsi="Times New Roman" w:cs="Times New Roman"/>
                      <w:kern w:val="2"/>
                      <w:sz w:val="24"/>
                      <w:szCs w:val="24"/>
                      <w:lang w:eastAsia="zh-CN"/>
                    </w:rPr>
                  </w:pPr>
                </w:p>
                <w:p w:rsidR="000348D5" w:rsidRPr="000348D5" w:rsidRDefault="000348D5">
                  <w:pPr>
                    <w:tabs>
                      <w:tab w:val="left" w:pos="3969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348D5" w:rsidRPr="000348D5" w:rsidRDefault="000348D5">
                  <w:pPr>
                    <w:widowControl w:val="0"/>
                    <w:tabs>
                      <w:tab w:val="left" w:pos="3969"/>
                    </w:tabs>
                    <w:jc w:val="both"/>
                    <w:rPr>
                      <w:rFonts w:ascii="Times New Roman" w:eastAsia="Calibri" w:hAnsi="Times New Roman" w:cs="Times New Roman"/>
                      <w:kern w:val="2"/>
                      <w:sz w:val="24"/>
                      <w:szCs w:val="24"/>
                      <w:lang w:eastAsia="en-US"/>
                    </w:rPr>
                  </w:pPr>
                  <w:r w:rsidRPr="000348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Алефиренко Н.Ф.</w:t>
                  </w:r>
                </w:p>
              </w:tc>
              <w:tc>
                <w:tcPr>
                  <w:tcW w:w="6088" w:type="dxa"/>
                  <w:hideMark/>
                </w:tcPr>
                <w:p w:rsidR="000348D5" w:rsidRPr="000348D5" w:rsidRDefault="000348D5">
                  <w:pPr>
                    <w:tabs>
                      <w:tab w:val="left" w:pos="3969"/>
                    </w:tabs>
                    <w:rPr>
                      <w:rFonts w:ascii="Times New Roman" w:eastAsia="SimSun" w:hAnsi="Times New Roman" w:cs="Times New Roman"/>
                      <w:kern w:val="2"/>
                      <w:sz w:val="24"/>
                      <w:szCs w:val="24"/>
                      <w:lang w:eastAsia="zh-CN"/>
                    </w:rPr>
                  </w:pPr>
                  <w:r w:rsidRPr="000348D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Актуальные проблемы современной лингвистики. М.: Флинта, 2010</w:t>
                  </w:r>
                </w:p>
                <w:p w:rsidR="000348D5" w:rsidRPr="000348D5" w:rsidRDefault="000348D5">
                  <w:pPr>
                    <w:tabs>
                      <w:tab w:val="left" w:pos="3969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48D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Лингвокультурология: </w:t>
                  </w:r>
                </w:p>
                <w:p w:rsidR="000348D5" w:rsidRPr="000348D5" w:rsidRDefault="000348D5">
                  <w:pPr>
                    <w:widowControl w:val="0"/>
                    <w:tabs>
                      <w:tab w:val="left" w:pos="3969"/>
                    </w:tabs>
                    <w:jc w:val="both"/>
                    <w:rPr>
                      <w:rFonts w:ascii="Times New Roman" w:eastAsia="Calibri" w:hAnsi="Times New Roman" w:cs="Times New Roman"/>
                      <w:kern w:val="2"/>
                      <w:sz w:val="24"/>
                      <w:szCs w:val="24"/>
                      <w:lang w:eastAsia="en-US"/>
                    </w:rPr>
                  </w:pPr>
                  <w:r w:rsidRPr="000348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ценностно-смысловое пространство языка. М.:  Флинта, 2012</w:t>
                  </w:r>
                </w:p>
              </w:tc>
              <w:tc>
                <w:tcPr>
                  <w:tcW w:w="2619" w:type="dxa"/>
                  <w:gridSpan w:val="3"/>
                </w:tcPr>
                <w:p w:rsidR="000348D5" w:rsidRPr="000348D5" w:rsidRDefault="000348D5">
                  <w:pPr>
                    <w:widowControl w:val="0"/>
                    <w:tabs>
                      <w:tab w:val="left" w:pos="3969"/>
                    </w:tabs>
                    <w:jc w:val="both"/>
                    <w:rPr>
                      <w:rFonts w:ascii="Times New Roman" w:eastAsia="Calibri" w:hAnsi="Times New Roman" w:cs="Times New Roman"/>
                      <w:kern w:val="2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834" w:type="dxa"/>
                  <w:gridSpan w:val="3"/>
                </w:tcPr>
                <w:p w:rsidR="000348D5" w:rsidRPr="000348D5" w:rsidRDefault="000348D5">
                  <w:pPr>
                    <w:widowControl w:val="0"/>
                    <w:tabs>
                      <w:tab w:val="left" w:pos="3969"/>
                    </w:tabs>
                    <w:jc w:val="both"/>
                    <w:rPr>
                      <w:rFonts w:ascii="Times New Roman" w:eastAsia="Calibri" w:hAnsi="Times New Roman" w:cs="Times New Roman"/>
                      <w:kern w:val="2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0348D5" w:rsidRPr="000348D5">
              <w:trPr>
                <w:gridAfter w:val="2"/>
                <w:wAfter w:w="567" w:type="dxa"/>
              </w:trPr>
              <w:tc>
                <w:tcPr>
                  <w:tcW w:w="2276" w:type="dxa"/>
                </w:tcPr>
                <w:p w:rsidR="000348D5" w:rsidRPr="000348D5" w:rsidRDefault="000348D5">
                  <w:pPr>
                    <w:tabs>
                      <w:tab w:val="left" w:pos="3969"/>
                    </w:tabs>
                    <w:rPr>
                      <w:rFonts w:ascii="Times New Roman" w:eastAsia="SimSun" w:hAnsi="Times New Roman" w:cs="Times New Roman"/>
                      <w:kern w:val="2"/>
                      <w:sz w:val="24"/>
                      <w:szCs w:val="24"/>
                      <w:lang w:eastAsia="zh-CN"/>
                    </w:rPr>
                  </w:pPr>
                  <w:r w:rsidRPr="000348D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Аракин В.Д.</w:t>
                  </w:r>
                </w:p>
                <w:p w:rsidR="000348D5" w:rsidRPr="000348D5" w:rsidRDefault="000348D5">
                  <w:pPr>
                    <w:tabs>
                      <w:tab w:val="left" w:pos="3969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348D5" w:rsidRPr="000348D5" w:rsidRDefault="000348D5">
                  <w:pPr>
                    <w:tabs>
                      <w:tab w:val="left" w:pos="3969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348D5" w:rsidRPr="000348D5" w:rsidRDefault="000348D5">
                  <w:pPr>
                    <w:tabs>
                      <w:tab w:val="left" w:pos="3969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48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Аракин В.Д.</w:t>
                  </w:r>
                </w:p>
                <w:p w:rsidR="000348D5" w:rsidRPr="000348D5" w:rsidRDefault="000348D5">
                  <w:pPr>
                    <w:tabs>
                      <w:tab w:val="left" w:pos="3969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348D5" w:rsidRPr="000348D5" w:rsidRDefault="000348D5">
                  <w:pPr>
                    <w:tabs>
                      <w:tab w:val="left" w:pos="3969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348D5" w:rsidRPr="000348D5" w:rsidRDefault="000348D5">
                  <w:pPr>
                    <w:tabs>
                      <w:tab w:val="left" w:pos="3969"/>
                    </w:tabs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0348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Бабенко Л.Г.</w:t>
                  </w:r>
                </w:p>
                <w:p w:rsidR="000348D5" w:rsidRPr="000348D5" w:rsidRDefault="000348D5">
                  <w:pPr>
                    <w:tabs>
                      <w:tab w:val="left" w:pos="3969"/>
                    </w:tabs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0348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Казарин Ю.В.</w:t>
                  </w:r>
                </w:p>
                <w:p w:rsidR="000348D5" w:rsidRPr="000348D5" w:rsidRDefault="000348D5">
                  <w:pPr>
                    <w:tabs>
                      <w:tab w:val="left" w:pos="3969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348D5" w:rsidRPr="000348D5" w:rsidRDefault="000348D5">
                  <w:pPr>
                    <w:tabs>
                      <w:tab w:val="left" w:pos="3969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48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Вежбицка А.</w:t>
                  </w:r>
                </w:p>
                <w:p w:rsidR="000348D5" w:rsidRPr="000348D5" w:rsidRDefault="000348D5">
                  <w:pPr>
                    <w:tabs>
                      <w:tab w:val="left" w:pos="3969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348D5" w:rsidRPr="000348D5" w:rsidRDefault="000348D5">
                  <w:pPr>
                    <w:tabs>
                      <w:tab w:val="left" w:pos="3969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348D5" w:rsidRPr="000348D5" w:rsidRDefault="000348D5">
                  <w:pPr>
                    <w:tabs>
                      <w:tab w:val="left" w:pos="3969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48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Гальперин И.Р.</w:t>
                  </w:r>
                </w:p>
                <w:p w:rsidR="000348D5" w:rsidRPr="000348D5" w:rsidRDefault="000348D5">
                  <w:pPr>
                    <w:tabs>
                      <w:tab w:val="left" w:pos="3969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348D5" w:rsidRPr="000348D5" w:rsidRDefault="000348D5">
                  <w:pPr>
                    <w:tabs>
                      <w:tab w:val="left" w:pos="3969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348D5" w:rsidRPr="000348D5" w:rsidRDefault="000348D5">
                  <w:pPr>
                    <w:tabs>
                      <w:tab w:val="left" w:pos="3969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48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Гвишиани Н.Б.</w:t>
                  </w:r>
                </w:p>
                <w:p w:rsidR="000348D5" w:rsidRPr="000348D5" w:rsidRDefault="000348D5">
                  <w:pPr>
                    <w:tabs>
                      <w:tab w:val="left" w:pos="3969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348D5" w:rsidRPr="000348D5" w:rsidRDefault="000348D5">
                  <w:pPr>
                    <w:tabs>
                      <w:tab w:val="left" w:pos="3969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348D5" w:rsidRPr="000348D5" w:rsidRDefault="000348D5">
                  <w:pPr>
                    <w:tabs>
                      <w:tab w:val="left" w:pos="3969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48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Залевская А.А.</w:t>
                  </w:r>
                </w:p>
                <w:p w:rsidR="000348D5" w:rsidRPr="000348D5" w:rsidRDefault="000348D5">
                  <w:pPr>
                    <w:tabs>
                      <w:tab w:val="left" w:pos="3969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348D5" w:rsidRPr="000348D5" w:rsidRDefault="000348D5">
                  <w:pPr>
                    <w:widowControl w:val="0"/>
                    <w:tabs>
                      <w:tab w:val="left" w:pos="3969"/>
                    </w:tabs>
                    <w:jc w:val="both"/>
                    <w:rPr>
                      <w:rFonts w:ascii="Times New Roman" w:eastAsia="Calibri" w:hAnsi="Times New Roman" w:cs="Times New Roman"/>
                      <w:kern w:val="2"/>
                      <w:sz w:val="24"/>
                      <w:szCs w:val="24"/>
                      <w:lang w:eastAsia="en-US"/>
                    </w:rPr>
                  </w:pPr>
                  <w:r w:rsidRPr="000348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Захаров В.П.</w:t>
                  </w:r>
                </w:p>
              </w:tc>
              <w:tc>
                <w:tcPr>
                  <w:tcW w:w="6088" w:type="dxa"/>
                </w:tcPr>
                <w:p w:rsidR="000348D5" w:rsidRPr="000348D5" w:rsidRDefault="000348D5">
                  <w:pPr>
                    <w:tabs>
                      <w:tab w:val="left" w:pos="3969"/>
                    </w:tabs>
                    <w:rPr>
                      <w:rFonts w:ascii="Times New Roman" w:eastAsia="SimSun" w:hAnsi="Times New Roman" w:cs="Times New Roman"/>
                      <w:kern w:val="2"/>
                      <w:sz w:val="24"/>
                      <w:szCs w:val="24"/>
                      <w:lang w:eastAsia="zh-CN"/>
                    </w:rPr>
                  </w:pPr>
                  <w:r w:rsidRPr="000348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Очерки по истории английского языка. М.: Физматлит, 2009</w:t>
                  </w:r>
                </w:p>
                <w:p w:rsidR="000348D5" w:rsidRPr="000348D5" w:rsidRDefault="000348D5">
                  <w:pPr>
                    <w:tabs>
                      <w:tab w:val="left" w:pos="3969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348D5" w:rsidRPr="000348D5" w:rsidRDefault="000348D5">
                  <w:pPr>
                    <w:tabs>
                      <w:tab w:val="left" w:pos="3969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48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Сравнительная типология английского и русского языков. М.:  Физматлит, 2005</w:t>
                  </w:r>
                </w:p>
                <w:p w:rsidR="000348D5" w:rsidRPr="000348D5" w:rsidRDefault="000348D5">
                  <w:pPr>
                    <w:tabs>
                      <w:tab w:val="left" w:pos="3969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348D5" w:rsidRPr="000348D5" w:rsidRDefault="000348D5">
                  <w:pPr>
                    <w:tabs>
                      <w:tab w:val="left" w:pos="3969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48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Филологический анализ текста. М.: Академический проект, 2003</w:t>
                  </w:r>
                </w:p>
                <w:p w:rsidR="000348D5" w:rsidRPr="000348D5" w:rsidRDefault="000348D5">
                  <w:pPr>
                    <w:tabs>
                      <w:tab w:val="left" w:pos="3969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348D5" w:rsidRPr="000348D5" w:rsidRDefault="000348D5">
                  <w:pPr>
                    <w:tabs>
                      <w:tab w:val="left" w:pos="3969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48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Семантические универсалии и базисные концепты. М.: Языки славянских культур, 2011</w:t>
                  </w:r>
                </w:p>
                <w:p w:rsidR="000348D5" w:rsidRPr="000348D5" w:rsidRDefault="000348D5">
                  <w:pPr>
                    <w:tabs>
                      <w:tab w:val="left" w:pos="3969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348D5" w:rsidRPr="000348D5" w:rsidRDefault="000348D5">
                  <w:pPr>
                    <w:tabs>
                      <w:tab w:val="left" w:pos="3969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48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Текст как объект лингвистического исследования.  УРРС, 2005</w:t>
                  </w:r>
                </w:p>
                <w:p w:rsidR="000348D5" w:rsidRPr="000348D5" w:rsidRDefault="000348D5">
                  <w:pPr>
                    <w:tabs>
                      <w:tab w:val="left" w:pos="3969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348D5" w:rsidRPr="000348D5" w:rsidRDefault="000348D5">
                  <w:pPr>
                    <w:tabs>
                      <w:tab w:val="left" w:pos="3969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48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Практикум по корпусной лингвистике. Изд-во Высшая школа, 2008</w:t>
                  </w:r>
                </w:p>
                <w:p w:rsidR="000348D5" w:rsidRPr="000348D5" w:rsidRDefault="000348D5">
                  <w:pPr>
                    <w:tabs>
                      <w:tab w:val="left" w:pos="3969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348D5" w:rsidRPr="000348D5" w:rsidRDefault="000348D5">
                  <w:pPr>
                    <w:tabs>
                      <w:tab w:val="left" w:pos="3969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48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Введение в психолингвистику, РГГУ, 2007</w:t>
                  </w:r>
                </w:p>
                <w:p w:rsidR="000348D5" w:rsidRPr="000348D5" w:rsidRDefault="000348D5">
                  <w:pPr>
                    <w:tabs>
                      <w:tab w:val="left" w:pos="3969"/>
                    </w:tabs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  <w:p w:rsidR="000348D5" w:rsidRPr="000348D5" w:rsidRDefault="000348D5">
                  <w:pPr>
                    <w:tabs>
                      <w:tab w:val="left" w:pos="3969"/>
                    </w:tabs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0348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Корпусная лингвистика. Изд-во СПбГУ, 2006</w:t>
                  </w:r>
                </w:p>
                <w:p w:rsidR="000348D5" w:rsidRPr="000348D5" w:rsidRDefault="000348D5">
                  <w:pPr>
                    <w:widowControl w:val="0"/>
                    <w:tabs>
                      <w:tab w:val="left" w:pos="3969"/>
                    </w:tabs>
                    <w:jc w:val="both"/>
                    <w:rPr>
                      <w:rFonts w:ascii="Times New Roman" w:eastAsia="Calibri" w:hAnsi="Times New Roman" w:cs="Times New Roman"/>
                      <w:kern w:val="2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619" w:type="dxa"/>
                  <w:gridSpan w:val="3"/>
                </w:tcPr>
                <w:p w:rsidR="000348D5" w:rsidRPr="000348D5" w:rsidRDefault="000348D5">
                  <w:pPr>
                    <w:widowControl w:val="0"/>
                    <w:tabs>
                      <w:tab w:val="left" w:pos="3969"/>
                    </w:tabs>
                    <w:jc w:val="both"/>
                    <w:rPr>
                      <w:rFonts w:ascii="Times New Roman" w:eastAsia="Calibri" w:hAnsi="Times New Roman" w:cs="Times New Roman"/>
                      <w:kern w:val="2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834" w:type="dxa"/>
                  <w:gridSpan w:val="3"/>
                </w:tcPr>
                <w:p w:rsidR="000348D5" w:rsidRPr="000348D5" w:rsidRDefault="000348D5">
                  <w:pPr>
                    <w:widowControl w:val="0"/>
                    <w:tabs>
                      <w:tab w:val="left" w:pos="3969"/>
                    </w:tabs>
                    <w:jc w:val="both"/>
                    <w:rPr>
                      <w:rFonts w:ascii="Times New Roman" w:eastAsia="Calibri" w:hAnsi="Times New Roman" w:cs="Times New Roman"/>
                      <w:kern w:val="2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0348D5" w:rsidRPr="000348D5">
              <w:trPr>
                <w:trHeight w:val="1070"/>
              </w:trPr>
              <w:tc>
                <w:tcPr>
                  <w:tcW w:w="2276" w:type="dxa"/>
                </w:tcPr>
                <w:p w:rsidR="000348D5" w:rsidRPr="000348D5" w:rsidRDefault="000348D5">
                  <w:pPr>
                    <w:tabs>
                      <w:tab w:val="left" w:pos="3969"/>
                    </w:tabs>
                    <w:rPr>
                      <w:rFonts w:ascii="Times New Roman" w:eastAsia="SimSun" w:hAnsi="Times New Roman" w:cs="Times New Roman"/>
                      <w:kern w:val="2"/>
                      <w:sz w:val="24"/>
                      <w:szCs w:val="24"/>
                      <w:lang w:eastAsia="zh-CN"/>
                    </w:rPr>
                  </w:pPr>
                  <w:r w:rsidRPr="000348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Зиндер Л.Р.</w:t>
                  </w:r>
                </w:p>
                <w:p w:rsidR="000348D5" w:rsidRPr="000348D5" w:rsidRDefault="000348D5">
                  <w:pPr>
                    <w:tabs>
                      <w:tab w:val="left" w:pos="3969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348D5" w:rsidRPr="000348D5" w:rsidRDefault="000348D5">
                  <w:pPr>
                    <w:tabs>
                      <w:tab w:val="left" w:pos="3969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48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Казакова Т.А.</w:t>
                  </w:r>
                </w:p>
                <w:p w:rsidR="000348D5" w:rsidRPr="000348D5" w:rsidRDefault="000348D5">
                  <w:pPr>
                    <w:tabs>
                      <w:tab w:val="left" w:pos="3969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348D5" w:rsidRPr="000348D5" w:rsidRDefault="000348D5">
                  <w:pPr>
                    <w:tabs>
                      <w:tab w:val="left" w:pos="3969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48D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Кошевая И.Г.</w:t>
                  </w:r>
                </w:p>
                <w:p w:rsidR="000348D5" w:rsidRPr="000348D5" w:rsidRDefault="000348D5">
                  <w:pPr>
                    <w:tabs>
                      <w:tab w:val="left" w:pos="3969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348D5" w:rsidRPr="000348D5" w:rsidRDefault="000348D5">
                  <w:pPr>
                    <w:tabs>
                      <w:tab w:val="left" w:pos="3969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348D5" w:rsidRPr="000348D5" w:rsidRDefault="000348D5">
                  <w:pPr>
                    <w:tabs>
                      <w:tab w:val="left" w:pos="3969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48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Кронгауз М.А.</w:t>
                  </w:r>
                </w:p>
                <w:p w:rsidR="000348D5" w:rsidRPr="000348D5" w:rsidRDefault="000348D5">
                  <w:pPr>
                    <w:tabs>
                      <w:tab w:val="left" w:pos="3969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348D5" w:rsidRPr="000348D5" w:rsidRDefault="000348D5">
                  <w:pPr>
                    <w:widowControl w:val="0"/>
                    <w:tabs>
                      <w:tab w:val="left" w:pos="3969"/>
                    </w:tabs>
                    <w:jc w:val="both"/>
                    <w:rPr>
                      <w:rFonts w:ascii="Times New Roman" w:eastAsia="Calibri" w:hAnsi="Times New Roman" w:cs="Times New Roman"/>
                      <w:kern w:val="2"/>
                      <w:sz w:val="24"/>
                      <w:szCs w:val="24"/>
                      <w:lang w:eastAsia="en-US"/>
                    </w:rPr>
                  </w:pPr>
                  <w:r w:rsidRPr="000348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Кронгауз М.А.</w:t>
                  </w:r>
                </w:p>
              </w:tc>
              <w:tc>
                <w:tcPr>
                  <w:tcW w:w="7080" w:type="dxa"/>
                  <w:gridSpan w:val="3"/>
                </w:tcPr>
                <w:p w:rsidR="000348D5" w:rsidRPr="000348D5" w:rsidRDefault="000348D5">
                  <w:pPr>
                    <w:tabs>
                      <w:tab w:val="left" w:pos="3969"/>
                    </w:tabs>
                    <w:rPr>
                      <w:rFonts w:ascii="Times New Roman" w:eastAsia="SimSun" w:hAnsi="Times New Roman" w:cs="Times New Roman"/>
                      <w:kern w:val="2"/>
                      <w:sz w:val="24"/>
                      <w:szCs w:val="24"/>
                      <w:lang w:eastAsia="zh-CN"/>
                    </w:rPr>
                  </w:pPr>
                  <w:r w:rsidRPr="000348D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Общая фонетика. М.: Academia, 2007</w:t>
                  </w:r>
                </w:p>
                <w:p w:rsidR="000348D5" w:rsidRPr="000348D5" w:rsidRDefault="000348D5">
                  <w:pPr>
                    <w:tabs>
                      <w:tab w:val="left" w:pos="3969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348D5" w:rsidRPr="000348D5" w:rsidRDefault="000348D5">
                  <w:pPr>
                    <w:tabs>
                      <w:tab w:val="left" w:pos="3969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48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Художественный перевод. СПб, 2002</w:t>
                  </w:r>
                </w:p>
                <w:p w:rsidR="000348D5" w:rsidRPr="000348D5" w:rsidRDefault="000348D5">
                  <w:pPr>
                    <w:tabs>
                      <w:tab w:val="left" w:pos="3969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348D5" w:rsidRPr="000348D5" w:rsidRDefault="000348D5">
                  <w:pPr>
                    <w:tabs>
                      <w:tab w:val="left" w:pos="3969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48D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Курс сравнительной типологии английского и русского языков. М.: Высшая школа, 2008</w:t>
                  </w:r>
                </w:p>
                <w:p w:rsidR="000348D5" w:rsidRPr="000348D5" w:rsidRDefault="000348D5">
                  <w:pPr>
                    <w:tabs>
                      <w:tab w:val="left" w:pos="3969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348D5" w:rsidRPr="000348D5" w:rsidRDefault="000348D5">
                  <w:pPr>
                    <w:tabs>
                      <w:tab w:val="left" w:pos="3969"/>
                    </w:tabs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0348D5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Семантика, 2005</w:t>
                  </w:r>
                </w:p>
                <w:p w:rsidR="000348D5" w:rsidRPr="000348D5" w:rsidRDefault="000348D5">
                  <w:pPr>
                    <w:tabs>
                      <w:tab w:val="left" w:pos="3969"/>
                    </w:tabs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  <w:p w:rsidR="000348D5" w:rsidRPr="000348D5" w:rsidRDefault="000348D5">
                  <w:pPr>
                    <w:tabs>
                      <w:tab w:val="left" w:pos="3969"/>
                    </w:tabs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0348D5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Семантика:</w:t>
                  </w:r>
                  <w:r w:rsidRPr="000348D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задачи, задания, тесты, 2006</w:t>
                  </w:r>
                </w:p>
                <w:p w:rsidR="000348D5" w:rsidRPr="000348D5" w:rsidRDefault="000348D5">
                  <w:pPr>
                    <w:widowControl w:val="0"/>
                    <w:tabs>
                      <w:tab w:val="left" w:pos="3969"/>
                    </w:tabs>
                    <w:jc w:val="both"/>
                    <w:rPr>
                      <w:rFonts w:ascii="Times New Roman" w:eastAsia="Calibri" w:hAnsi="Times New Roman" w:cs="Times New Roman"/>
                      <w:kern w:val="2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194" w:type="dxa"/>
                  <w:gridSpan w:val="3"/>
                </w:tcPr>
                <w:p w:rsidR="000348D5" w:rsidRPr="000348D5" w:rsidRDefault="000348D5">
                  <w:pPr>
                    <w:widowControl w:val="0"/>
                    <w:tabs>
                      <w:tab w:val="left" w:pos="3969"/>
                    </w:tabs>
                    <w:jc w:val="both"/>
                    <w:rPr>
                      <w:rFonts w:ascii="Times New Roman" w:eastAsia="Calibri" w:hAnsi="Times New Roman" w:cs="Times New Roman"/>
                      <w:kern w:val="2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834" w:type="dxa"/>
                  <w:gridSpan w:val="3"/>
                </w:tcPr>
                <w:p w:rsidR="000348D5" w:rsidRPr="000348D5" w:rsidRDefault="000348D5">
                  <w:pPr>
                    <w:widowControl w:val="0"/>
                    <w:tabs>
                      <w:tab w:val="left" w:pos="3969"/>
                    </w:tabs>
                    <w:jc w:val="both"/>
                    <w:rPr>
                      <w:rFonts w:ascii="Times New Roman" w:eastAsia="Calibri" w:hAnsi="Times New Roman" w:cs="Times New Roman"/>
                      <w:kern w:val="2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0348D5" w:rsidRPr="000348D5">
              <w:trPr>
                <w:gridAfter w:val="2"/>
                <w:wAfter w:w="567" w:type="dxa"/>
              </w:trPr>
              <w:tc>
                <w:tcPr>
                  <w:tcW w:w="2276" w:type="dxa"/>
                </w:tcPr>
                <w:p w:rsidR="000348D5" w:rsidRPr="000348D5" w:rsidRDefault="000348D5">
                  <w:pPr>
                    <w:tabs>
                      <w:tab w:val="left" w:pos="3969"/>
                    </w:tabs>
                    <w:rPr>
                      <w:rFonts w:ascii="Times New Roman" w:eastAsia="SimSun" w:hAnsi="Times New Roman" w:cs="Times New Roman"/>
                      <w:kern w:val="2"/>
                      <w:sz w:val="24"/>
                      <w:szCs w:val="24"/>
                      <w:lang w:eastAsia="zh-CN"/>
                    </w:rPr>
                  </w:pPr>
                  <w:r w:rsidRPr="000348D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Макаров М.Л.</w:t>
                  </w:r>
                </w:p>
                <w:p w:rsidR="000348D5" w:rsidRPr="000348D5" w:rsidRDefault="000348D5">
                  <w:pPr>
                    <w:tabs>
                      <w:tab w:val="left" w:pos="3969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348D5" w:rsidRPr="000348D5" w:rsidRDefault="000348D5">
                  <w:pPr>
                    <w:tabs>
                      <w:tab w:val="left" w:pos="3969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48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Маслова В.А.</w:t>
                  </w:r>
                </w:p>
                <w:p w:rsidR="000348D5" w:rsidRPr="000348D5" w:rsidRDefault="000348D5">
                  <w:pPr>
                    <w:tabs>
                      <w:tab w:val="left" w:pos="3969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348D5" w:rsidRPr="000348D5" w:rsidRDefault="000348D5">
                  <w:pPr>
                    <w:tabs>
                      <w:tab w:val="left" w:pos="3969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48D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Маслова В.А. </w:t>
                  </w:r>
                </w:p>
                <w:p w:rsidR="000348D5" w:rsidRPr="000348D5" w:rsidRDefault="000348D5">
                  <w:pPr>
                    <w:tabs>
                      <w:tab w:val="left" w:pos="3969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348D5" w:rsidRPr="000348D5" w:rsidRDefault="000348D5">
                  <w:pPr>
                    <w:tabs>
                      <w:tab w:val="left" w:pos="3969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348D5" w:rsidRPr="000348D5" w:rsidRDefault="000348D5">
                  <w:pPr>
                    <w:tabs>
                      <w:tab w:val="left" w:pos="3969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48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Плунгян В.А.</w:t>
                  </w:r>
                </w:p>
                <w:p w:rsidR="000348D5" w:rsidRPr="000348D5" w:rsidRDefault="000348D5">
                  <w:pPr>
                    <w:tabs>
                      <w:tab w:val="left" w:pos="3969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348D5" w:rsidRPr="000348D5" w:rsidRDefault="000348D5">
                  <w:pPr>
                    <w:tabs>
                      <w:tab w:val="left" w:pos="3969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348D5" w:rsidRPr="000348D5" w:rsidRDefault="000348D5">
                  <w:pPr>
                    <w:tabs>
                      <w:tab w:val="left" w:pos="3969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48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Поповская Л.В.</w:t>
                  </w:r>
                </w:p>
                <w:p w:rsidR="000348D5" w:rsidRPr="000348D5" w:rsidRDefault="000348D5">
                  <w:pPr>
                    <w:tabs>
                      <w:tab w:val="left" w:pos="3969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348D5" w:rsidRPr="000348D5" w:rsidRDefault="000348D5">
                  <w:pPr>
                    <w:tabs>
                      <w:tab w:val="left" w:pos="3969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348D5" w:rsidRPr="000348D5" w:rsidRDefault="000348D5">
                  <w:pPr>
                    <w:tabs>
                      <w:tab w:val="left" w:pos="3969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48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Рязанцева  Т.И.</w:t>
                  </w:r>
                </w:p>
                <w:p w:rsidR="000348D5" w:rsidRPr="000348D5" w:rsidRDefault="000348D5">
                  <w:pPr>
                    <w:widowControl w:val="0"/>
                    <w:tabs>
                      <w:tab w:val="left" w:pos="3969"/>
                    </w:tabs>
                    <w:jc w:val="both"/>
                    <w:rPr>
                      <w:rFonts w:ascii="Times New Roman" w:eastAsia="SimSun" w:hAnsi="Times New Roman" w:cs="Times New Roman"/>
                      <w:kern w:val="2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6088" w:type="dxa"/>
                </w:tcPr>
                <w:p w:rsidR="000348D5" w:rsidRPr="000348D5" w:rsidRDefault="000348D5">
                  <w:pPr>
                    <w:tabs>
                      <w:tab w:val="left" w:pos="3969"/>
                    </w:tabs>
                    <w:rPr>
                      <w:rFonts w:ascii="Times New Roman" w:eastAsia="SimSun" w:hAnsi="Times New Roman" w:cs="Times New Roman"/>
                      <w:kern w:val="2"/>
                      <w:sz w:val="24"/>
                      <w:szCs w:val="24"/>
                      <w:lang w:eastAsia="zh-CN"/>
                    </w:rPr>
                  </w:pPr>
                  <w:r w:rsidRPr="000348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Основы теории дискурса. М.: Гнозис, 2003</w:t>
                  </w:r>
                </w:p>
                <w:p w:rsidR="000348D5" w:rsidRPr="000348D5" w:rsidRDefault="000348D5">
                  <w:pPr>
                    <w:tabs>
                      <w:tab w:val="left" w:pos="3969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348D5" w:rsidRPr="000348D5" w:rsidRDefault="000348D5">
                  <w:pPr>
                    <w:tabs>
                      <w:tab w:val="left" w:pos="3969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48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Современные направления в лингвистике, 2008</w:t>
                  </w:r>
                </w:p>
                <w:p w:rsidR="000348D5" w:rsidRPr="000348D5" w:rsidRDefault="000348D5">
                  <w:pPr>
                    <w:tabs>
                      <w:tab w:val="left" w:pos="3969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348D5" w:rsidRPr="000348D5" w:rsidRDefault="000348D5">
                  <w:pPr>
                    <w:tabs>
                      <w:tab w:val="left" w:pos="3969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48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Введение в когнитивную лингвистику. М.: Академия, 2010</w:t>
                  </w:r>
                </w:p>
                <w:p w:rsidR="000348D5" w:rsidRPr="000348D5" w:rsidRDefault="000348D5">
                  <w:pPr>
                    <w:tabs>
                      <w:tab w:val="left" w:pos="3969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348D5" w:rsidRPr="000348D5" w:rsidRDefault="000348D5">
                  <w:pPr>
                    <w:tabs>
                      <w:tab w:val="left" w:pos="3969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48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Почему языки такие разные. М.: АСТ-Пресс, 2011</w:t>
                  </w:r>
                </w:p>
                <w:p w:rsidR="000348D5" w:rsidRPr="000348D5" w:rsidRDefault="000348D5">
                  <w:pPr>
                    <w:tabs>
                      <w:tab w:val="left" w:pos="3969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348D5" w:rsidRPr="000348D5" w:rsidRDefault="000348D5">
                  <w:pPr>
                    <w:tabs>
                      <w:tab w:val="left" w:pos="3969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48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Лингвистический анализ художественного текста. М.: Феникс, 2006</w:t>
                  </w:r>
                </w:p>
                <w:p w:rsidR="000348D5" w:rsidRPr="000348D5" w:rsidRDefault="000348D5">
                  <w:pPr>
                    <w:tabs>
                      <w:tab w:val="left" w:pos="3969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348D5" w:rsidRPr="000348D5" w:rsidRDefault="000348D5">
                  <w:pPr>
                    <w:tabs>
                      <w:tab w:val="left" w:pos="3969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48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Теория и практика работы с гипертекстом. М.:  Лабиринт, 2008</w:t>
                  </w:r>
                </w:p>
                <w:p w:rsidR="000348D5" w:rsidRPr="000348D5" w:rsidRDefault="000348D5">
                  <w:pPr>
                    <w:widowControl w:val="0"/>
                    <w:tabs>
                      <w:tab w:val="left" w:pos="3969"/>
                    </w:tabs>
                    <w:jc w:val="both"/>
                    <w:rPr>
                      <w:rFonts w:ascii="Times New Roman" w:eastAsia="Calibri" w:hAnsi="Times New Roman" w:cs="Times New Roman"/>
                      <w:kern w:val="2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619" w:type="dxa"/>
                  <w:gridSpan w:val="3"/>
                </w:tcPr>
                <w:p w:rsidR="000348D5" w:rsidRPr="000348D5" w:rsidRDefault="000348D5">
                  <w:pPr>
                    <w:widowControl w:val="0"/>
                    <w:tabs>
                      <w:tab w:val="left" w:pos="3969"/>
                    </w:tabs>
                    <w:jc w:val="both"/>
                    <w:rPr>
                      <w:rFonts w:ascii="Times New Roman" w:eastAsia="Calibri" w:hAnsi="Times New Roman" w:cs="Times New Roman"/>
                      <w:kern w:val="2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834" w:type="dxa"/>
                  <w:gridSpan w:val="3"/>
                </w:tcPr>
                <w:p w:rsidR="000348D5" w:rsidRPr="000348D5" w:rsidRDefault="000348D5">
                  <w:pPr>
                    <w:widowControl w:val="0"/>
                    <w:tabs>
                      <w:tab w:val="left" w:pos="3969"/>
                    </w:tabs>
                    <w:jc w:val="both"/>
                    <w:rPr>
                      <w:rFonts w:ascii="Times New Roman" w:eastAsia="Calibri" w:hAnsi="Times New Roman" w:cs="Times New Roman"/>
                      <w:kern w:val="2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0348D5" w:rsidRPr="000348D5">
              <w:tc>
                <w:tcPr>
                  <w:tcW w:w="2276" w:type="dxa"/>
                  <w:hideMark/>
                </w:tcPr>
                <w:p w:rsidR="000348D5" w:rsidRPr="000348D5" w:rsidRDefault="000348D5">
                  <w:pPr>
                    <w:widowControl w:val="0"/>
                    <w:tabs>
                      <w:tab w:val="left" w:pos="3969"/>
                    </w:tabs>
                    <w:jc w:val="both"/>
                    <w:rPr>
                      <w:rFonts w:ascii="Times New Roman" w:eastAsia="Calibri" w:hAnsi="Times New Roman" w:cs="Times New Roman"/>
                      <w:kern w:val="2"/>
                      <w:sz w:val="24"/>
                      <w:szCs w:val="24"/>
                      <w:lang w:eastAsia="en-US"/>
                    </w:rPr>
                  </w:pPr>
                  <w:r w:rsidRPr="000348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Седов К.Ф.</w:t>
                  </w:r>
                </w:p>
              </w:tc>
              <w:tc>
                <w:tcPr>
                  <w:tcW w:w="7080" w:type="dxa"/>
                  <w:gridSpan w:val="3"/>
                </w:tcPr>
                <w:p w:rsidR="000348D5" w:rsidRPr="000348D5" w:rsidRDefault="000348D5">
                  <w:pPr>
                    <w:tabs>
                      <w:tab w:val="left" w:pos="3969"/>
                    </w:tabs>
                    <w:rPr>
                      <w:rFonts w:ascii="Times New Roman" w:eastAsia="SimSun" w:hAnsi="Times New Roman" w:cs="Times New Roman"/>
                      <w:kern w:val="2"/>
                      <w:sz w:val="24"/>
                      <w:szCs w:val="24"/>
                      <w:lang w:eastAsia="zh-CN"/>
                    </w:rPr>
                  </w:pPr>
                  <w:r w:rsidRPr="000348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Дискурс и личность: Эволюция коммуникативной компетенции. М.: Лабиринт, 2004</w:t>
                  </w:r>
                </w:p>
                <w:p w:rsidR="000348D5" w:rsidRPr="000348D5" w:rsidRDefault="000348D5">
                  <w:pPr>
                    <w:widowControl w:val="0"/>
                    <w:tabs>
                      <w:tab w:val="left" w:pos="3969"/>
                    </w:tabs>
                    <w:jc w:val="both"/>
                    <w:rPr>
                      <w:rFonts w:ascii="Times New Roman" w:eastAsia="Calibri" w:hAnsi="Times New Roman" w:cs="Times New Roman"/>
                      <w:kern w:val="2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194" w:type="dxa"/>
                  <w:gridSpan w:val="3"/>
                </w:tcPr>
                <w:p w:rsidR="000348D5" w:rsidRPr="000348D5" w:rsidRDefault="000348D5">
                  <w:pPr>
                    <w:widowControl w:val="0"/>
                    <w:tabs>
                      <w:tab w:val="left" w:pos="3969"/>
                    </w:tabs>
                    <w:jc w:val="both"/>
                    <w:rPr>
                      <w:rFonts w:ascii="Times New Roman" w:eastAsia="Calibri" w:hAnsi="Times New Roman" w:cs="Times New Roman"/>
                      <w:kern w:val="2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834" w:type="dxa"/>
                  <w:gridSpan w:val="3"/>
                </w:tcPr>
                <w:p w:rsidR="000348D5" w:rsidRPr="000348D5" w:rsidRDefault="000348D5">
                  <w:pPr>
                    <w:widowControl w:val="0"/>
                    <w:tabs>
                      <w:tab w:val="left" w:pos="3969"/>
                    </w:tabs>
                    <w:jc w:val="both"/>
                    <w:rPr>
                      <w:rFonts w:ascii="Times New Roman" w:eastAsia="Calibri" w:hAnsi="Times New Roman" w:cs="Times New Roman"/>
                      <w:kern w:val="2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0348D5" w:rsidRPr="000348D5">
              <w:trPr>
                <w:gridAfter w:val="2"/>
                <w:wAfter w:w="567" w:type="dxa"/>
              </w:trPr>
              <w:tc>
                <w:tcPr>
                  <w:tcW w:w="2276" w:type="dxa"/>
                </w:tcPr>
                <w:p w:rsidR="000348D5" w:rsidRPr="000348D5" w:rsidRDefault="000348D5">
                  <w:pPr>
                    <w:tabs>
                      <w:tab w:val="left" w:pos="3969"/>
                    </w:tabs>
                    <w:rPr>
                      <w:rFonts w:ascii="Times New Roman" w:eastAsia="SimSun" w:hAnsi="Times New Roman" w:cs="Times New Roman"/>
                      <w:kern w:val="2"/>
                      <w:sz w:val="24"/>
                      <w:szCs w:val="24"/>
                      <w:lang w:eastAsia="zh-CN"/>
                    </w:rPr>
                  </w:pPr>
                  <w:r w:rsidRPr="000348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Смирницкий А.И.</w:t>
                  </w:r>
                </w:p>
                <w:p w:rsidR="000348D5" w:rsidRPr="000348D5" w:rsidRDefault="000348D5">
                  <w:pPr>
                    <w:tabs>
                      <w:tab w:val="left" w:pos="3969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348D5" w:rsidRPr="000348D5" w:rsidRDefault="000348D5">
                  <w:pPr>
                    <w:tabs>
                      <w:tab w:val="left" w:pos="3969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48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Стариченок В.Д.</w:t>
                  </w:r>
                </w:p>
                <w:p w:rsidR="000348D5" w:rsidRPr="000348D5" w:rsidRDefault="000348D5">
                  <w:pPr>
                    <w:widowControl w:val="0"/>
                    <w:tabs>
                      <w:tab w:val="left" w:pos="3969"/>
                    </w:tabs>
                    <w:jc w:val="both"/>
                    <w:rPr>
                      <w:rFonts w:ascii="Times New Roman" w:eastAsia="Calibri" w:hAnsi="Times New Roman" w:cs="Times New Roman"/>
                      <w:kern w:val="2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088" w:type="dxa"/>
                </w:tcPr>
                <w:p w:rsidR="000348D5" w:rsidRPr="000348D5" w:rsidRDefault="000348D5">
                  <w:pPr>
                    <w:tabs>
                      <w:tab w:val="left" w:pos="3969"/>
                    </w:tabs>
                    <w:rPr>
                      <w:rFonts w:ascii="Times New Roman" w:eastAsia="SimSun" w:hAnsi="Times New Roman" w:cs="Times New Roman"/>
                      <w:kern w:val="2"/>
                      <w:sz w:val="24"/>
                      <w:szCs w:val="24"/>
                      <w:lang w:eastAsia="zh-CN"/>
                    </w:rPr>
                  </w:pPr>
                  <w:r w:rsidRPr="000348D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Хрестоматия по истории английского языка. М.: Академия, 2010</w:t>
                  </w:r>
                </w:p>
                <w:p w:rsidR="000348D5" w:rsidRPr="000348D5" w:rsidRDefault="000348D5">
                  <w:pPr>
                    <w:tabs>
                      <w:tab w:val="left" w:pos="3969"/>
                    </w:tabs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  <w:p w:rsidR="000348D5" w:rsidRPr="000348D5" w:rsidRDefault="000348D5">
                  <w:pPr>
                    <w:tabs>
                      <w:tab w:val="left" w:pos="3969"/>
                    </w:tabs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0348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Большой лингвистический словарь. М.: Феникс, 2008</w:t>
                  </w:r>
                </w:p>
                <w:p w:rsidR="000348D5" w:rsidRPr="000348D5" w:rsidRDefault="000348D5">
                  <w:pPr>
                    <w:widowControl w:val="0"/>
                    <w:tabs>
                      <w:tab w:val="left" w:pos="3969"/>
                    </w:tabs>
                    <w:jc w:val="both"/>
                    <w:rPr>
                      <w:rFonts w:ascii="Times New Roman" w:eastAsia="Calibri" w:hAnsi="Times New Roman" w:cs="Times New Roman"/>
                      <w:kern w:val="2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619" w:type="dxa"/>
                  <w:gridSpan w:val="3"/>
                </w:tcPr>
                <w:p w:rsidR="000348D5" w:rsidRPr="000348D5" w:rsidRDefault="000348D5">
                  <w:pPr>
                    <w:widowControl w:val="0"/>
                    <w:tabs>
                      <w:tab w:val="left" w:pos="3969"/>
                    </w:tabs>
                    <w:jc w:val="both"/>
                    <w:rPr>
                      <w:rFonts w:ascii="Times New Roman" w:eastAsia="Calibri" w:hAnsi="Times New Roman" w:cs="Times New Roman"/>
                      <w:kern w:val="2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834" w:type="dxa"/>
                  <w:gridSpan w:val="3"/>
                </w:tcPr>
                <w:p w:rsidR="000348D5" w:rsidRPr="000348D5" w:rsidRDefault="000348D5">
                  <w:pPr>
                    <w:widowControl w:val="0"/>
                    <w:tabs>
                      <w:tab w:val="left" w:pos="3969"/>
                    </w:tabs>
                    <w:jc w:val="both"/>
                    <w:rPr>
                      <w:rFonts w:ascii="Times New Roman" w:eastAsia="Calibri" w:hAnsi="Times New Roman" w:cs="Times New Roman"/>
                      <w:kern w:val="2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0348D5" w:rsidRPr="000348D5">
              <w:trPr>
                <w:gridAfter w:val="1"/>
                <w:wAfter w:w="142" w:type="dxa"/>
              </w:trPr>
              <w:tc>
                <w:tcPr>
                  <w:tcW w:w="2276" w:type="dxa"/>
                </w:tcPr>
                <w:p w:rsidR="000348D5" w:rsidRPr="000348D5" w:rsidRDefault="000348D5">
                  <w:pPr>
                    <w:tabs>
                      <w:tab w:val="left" w:pos="3969"/>
                    </w:tabs>
                    <w:rPr>
                      <w:rFonts w:ascii="Times New Roman" w:eastAsia="Calibri" w:hAnsi="Times New Roman" w:cs="Times New Roman"/>
                      <w:kern w:val="2"/>
                      <w:sz w:val="24"/>
                      <w:szCs w:val="24"/>
                      <w:lang w:eastAsia="en-US"/>
                    </w:rPr>
                  </w:pPr>
                  <w:r w:rsidRPr="000348D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Стародубцев В.Ф.</w:t>
                  </w:r>
                </w:p>
                <w:p w:rsidR="000348D5" w:rsidRPr="000348D5" w:rsidRDefault="000348D5">
                  <w:pPr>
                    <w:tabs>
                      <w:tab w:val="left" w:pos="3969"/>
                    </w:tabs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0348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Пиневич Е.В.</w:t>
                  </w:r>
                </w:p>
                <w:p w:rsidR="000348D5" w:rsidRPr="000348D5" w:rsidRDefault="000348D5">
                  <w:pPr>
                    <w:tabs>
                      <w:tab w:val="left" w:pos="3969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348D5" w:rsidRPr="000348D5" w:rsidRDefault="000348D5">
                  <w:pPr>
                    <w:tabs>
                      <w:tab w:val="left" w:pos="3969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48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Фрумкина Р.М.</w:t>
                  </w:r>
                </w:p>
                <w:p w:rsidR="000348D5" w:rsidRPr="000348D5" w:rsidRDefault="000348D5">
                  <w:pPr>
                    <w:tabs>
                      <w:tab w:val="left" w:pos="3969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348D5" w:rsidRPr="000348D5" w:rsidRDefault="000348D5">
                  <w:pPr>
                    <w:tabs>
                      <w:tab w:val="left" w:pos="3969"/>
                    </w:tabs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0348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Щирова И.А.</w:t>
                  </w:r>
                </w:p>
                <w:p w:rsidR="000348D5" w:rsidRPr="000348D5" w:rsidRDefault="000348D5">
                  <w:pPr>
                    <w:widowControl w:val="0"/>
                    <w:tabs>
                      <w:tab w:val="left" w:pos="3969"/>
                    </w:tabs>
                    <w:jc w:val="both"/>
                    <w:rPr>
                      <w:rFonts w:ascii="Times New Roman" w:eastAsia="Calibri" w:hAnsi="Times New Roman" w:cs="Times New Roman"/>
                      <w:kern w:val="2"/>
                      <w:sz w:val="24"/>
                      <w:szCs w:val="24"/>
                      <w:lang w:eastAsia="en-US"/>
                    </w:rPr>
                  </w:pPr>
                  <w:r w:rsidRPr="000348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Тураева З.Я.</w:t>
                  </w:r>
                </w:p>
              </w:tc>
              <w:tc>
                <w:tcPr>
                  <w:tcW w:w="6938" w:type="dxa"/>
                  <w:gridSpan w:val="2"/>
                </w:tcPr>
                <w:p w:rsidR="000348D5" w:rsidRPr="000348D5" w:rsidRDefault="000348D5">
                  <w:pPr>
                    <w:tabs>
                      <w:tab w:val="left" w:pos="3969"/>
                    </w:tabs>
                    <w:rPr>
                      <w:rFonts w:ascii="Times New Roman" w:eastAsia="SimSun" w:hAnsi="Times New Roman" w:cs="Times New Roman"/>
                      <w:kern w:val="2"/>
                      <w:sz w:val="24"/>
                      <w:szCs w:val="24"/>
                      <w:lang w:eastAsia="zh-CN"/>
                    </w:rPr>
                  </w:pPr>
                  <w:r w:rsidRPr="000348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Социолингвистика, 2011</w:t>
                  </w:r>
                </w:p>
                <w:p w:rsidR="000348D5" w:rsidRPr="000348D5" w:rsidRDefault="000348D5">
                  <w:pPr>
                    <w:tabs>
                      <w:tab w:val="left" w:pos="3969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348D5" w:rsidRPr="000348D5" w:rsidRDefault="000348D5">
                  <w:pPr>
                    <w:tabs>
                      <w:tab w:val="left" w:pos="3969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348D5" w:rsidRPr="000348D5" w:rsidRDefault="000348D5">
                  <w:pPr>
                    <w:tabs>
                      <w:tab w:val="left" w:pos="3969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348D5" w:rsidRPr="000348D5" w:rsidRDefault="000348D5">
                  <w:pPr>
                    <w:tabs>
                      <w:tab w:val="left" w:pos="3969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48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Психолингвистика. М.: Лабиринт, 2008</w:t>
                  </w:r>
                </w:p>
                <w:p w:rsidR="000348D5" w:rsidRPr="000348D5" w:rsidRDefault="000348D5">
                  <w:pPr>
                    <w:tabs>
                      <w:tab w:val="left" w:pos="3969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348D5" w:rsidRPr="000348D5" w:rsidRDefault="000348D5">
                  <w:pPr>
                    <w:tabs>
                      <w:tab w:val="left" w:pos="3969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48D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Текст и интерпретация: взгляды, концепции, школы. </w:t>
                  </w:r>
                </w:p>
                <w:p w:rsidR="000348D5" w:rsidRPr="000348D5" w:rsidRDefault="000348D5">
                  <w:pPr>
                    <w:tabs>
                      <w:tab w:val="left" w:pos="3969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48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СПб, 2005</w:t>
                  </w:r>
                </w:p>
                <w:p w:rsidR="000348D5" w:rsidRPr="000348D5" w:rsidRDefault="000348D5">
                  <w:pPr>
                    <w:widowControl w:val="0"/>
                    <w:tabs>
                      <w:tab w:val="left" w:pos="3969"/>
                    </w:tabs>
                    <w:jc w:val="both"/>
                    <w:rPr>
                      <w:rFonts w:ascii="Times New Roman" w:eastAsia="Calibri" w:hAnsi="Times New Roman" w:cs="Times New Roman"/>
                      <w:kern w:val="2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194" w:type="dxa"/>
                  <w:gridSpan w:val="3"/>
                </w:tcPr>
                <w:p w:rsidR="000348D5" w:rsidRPr="000348D5" w:rsidRDefault="000348D5">
                  <w:pPr>
                    <w:widowControl w:val="0"/>
                    <w:tabs>
                      <w:tab w:val="left" w:pos="3969"/>
                    </w:tabs>
                    <w:jc w:val="both"/>
                    <w:rPr>
                      <w:rFonts w:ascii="Times New Roman" w:eastAsia="Calibri" w:hAnsi="Times New Roman" w:cs="Times New Roman"/>
                      <w:kern w:val="2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834" w:type="dxa"/>
                  <w:gridSpan w:val="3"/>
                </w:tcPr>
                <w:p w:rsidR="000348D5" w:rsidRPr="000348D5" w:rsidRDefault="000348D5">
                  <w:pPr>
                    <w:widowControl w:val="0"/>
                    <w:tabs>
                      <w:tab w:val="left" w:pos="3969"/>
                    </w:tabs>
                    <w:jc w:val="both"/>
                    <w:rPr>
                      <w:rFonts w:ascii="Times New Roman" w:eastAsia="Calibri" w:hAnsi="Times New Roman" w:cs="Times New Roman"/>
                      <w:kern w:val="2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0348D5" w:rsidRPr="000348D5" w:rsidRDefault="000348D5">
            <w:pPr>
              <w:widowControl w:val="0"/>
              <w:tabs>
                <w:tab w:val="left" w:pos="3969"/>
              </w:tabs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</w:tr>
      <w:tr w:rsidR="000348D5" w:rsidRPr="000348D5" w:rsidTr="000348D5">
        <w:tc>
          <w:tcPr>
            <w:tcW w:w="13569" w:type="dxa"/>
            <w:gridSpan w:val="2"/>
            <w:hideMark/>
          </w:tcPr>
          <w:tbl>
            <w:tblPr>
              <w:tblW w:w="12103" w:type="dxa"/>
              <w:tblLook w:val="04A0"/>
            </w:tblPr>
            <w:tblGrid>
              <w:gridCol w:w="2326"/>
              <w:gridCol w:w="6424"/>
              <w:gridCol w:w="322"/>
              <w:gridCol w:w="1907"/>
              <w:gridCol w:w="322"/>
              <w:gridCol w:w="480"/>
              <w:gridCol w:w="322"/>
            </w:tblGrid>
            <w:tr w:rsidR="000348D5" w:rsidRPr="000348D5">
              <w:tc>
                <w:tcPr>
                  <w:tcW w:w="2326" w:type="dxa"/>
                  <w:hideMark/>
                </w:tcPr>
                <w:p w:rsidR="000348D5" w:rsidRPr="000348D5" w:rsidRDefault="000348D5">
                  <w:pPr>
                    <w:tabs>
                      <w:tab w:val="left" w:pos="3969"/>
                    </w:tabs>
                    <w:rPr>
                      <w:rFonts w:ascii="Times New Roman" w:eastAsia="Calibri" w:hAnsi="Times New Roman" w:cs="Times New Roman"/>
                      <w:kern w:val="2"/>
                      <w:sz w:val="24"/>
                      <w:szCs w:val="24"/>
                      <w:lang w:eastAsia="en-US"/>
                    </w:rPr>
                  </w:pPr>
                  <w:r w:rsidRPr="000348D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Щирова И.А.</w:t>
                  </w:r>
                </w:p>
                <w:p w:rsidR="000348D5" w:rsidRPr="000348D5" w:rsidRDefault="000348D5">
                  <w:pPr>
                    <w:widowControl w:val="0"/>
                    <w:tabs>
                      <w:tab w:val="left" w:pos="3969"/>
                    </w:tabs>
                    <w:jc w:val="both"/>
                    <w:rPr>
                      <w:rFonts w:ascii="Times New Roman" w:eastAsia="Calibri" w:hAnsi="Times New Roman" w:cs="Times New Roman"/>
                      <w:kern w:val="2"/>
                      <w:sz w:val="24"/>
                      <w:szCs w:val="24"/>
                      <w:lang w:eastAsia="en-US"/>
                    </w:rPr>
                  </w:pPr>
                  <w:r w:rsidRPr="000348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Гончарова Е.А.</w:t>
                  </w:r>
                </w:p>
              </w:tc>
              <w:tc>
                <w:tcPr>
                  <w:tcW w:w="6746" w:type="dxa"/>
                  <w:gridSpan w:val="2"/>
                </w:tcPr>
                <w:p w:rsidR="000348D5" w:rsidRPr="000348D5" w:rsidRDefault="000348D5">
                  <w:pPr>
                    <w:tabs>
                      <w:tab w:val="left" w:pos="3969"/>
                    </w:tabs>
                    <w:rPr>
                      <w:rFonts w:ascii="Times New Roman" w:eastAsia="SimSun" w:hAnsi="Times New Roman" w:cs="Times New Roman"/>
                      <w:kern w:val="2"/>
                      <w:sz w:val="24"/>
                      <w:szCs w:val="24"/>
                      <w:lang w:eastAsia="zh-CN"/>
                    </w:rPr>
                  </w:pPr>
                  <w:r w:rsidRPr="000348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Текст в парадигмах современного гуманитарного знания СПб, 2006</w:t>
                  </w:r>
                </w:p>
                <w:p w:rsidR="000348D5" w:rsidRPr="000348D5" w:rsidRDefault="000348D5">
                  <w:pPr>
                    <w:widowControl w:val="0"/>
                    <w:tabs>
                      <w:tab w:val="left" w:pos="3969"/>
                    </w:tabs>
                    <w:jc w:val="both"/>
                    <w:rPr>
                      <w:rFonts w:ascii="Times New Roman" w:eastAsia="Calibri" w:hAnsi="Times New Roman" w:cs="Times New Roman"/>
                      <w:kern w:val="2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229" w:type="dxa"/>
                  <w:gridSpan w:val="2"/>
                </w:tcPr>
                <w:p w:rsidR="000348D5" w:rsidRPr="000348D5" w:rsidRDefault="000348D5">
                  <w:pPr>
                    <w:widowControl w:val="0"/>
                    <w:tabs>
                      <w:tab w:val="left" w:pos="3969"/>
                    </w:tabs>
                    <w:jc w:val="both"/>
                    <w:rPr>
                      <w:rFonts w:ascii="Times New Roman" w:eastAsia="Calibri" w:hAnsi="Times New Roman" w:cs="Times New Roman"/>
                      <w:kern w:val="2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802" w:type="dxa"/>
                  <w:gridSpan w:val="2"/>
                </w:tcPr>
                <w:p w:rsidR="000348D5" w:rsidRPr="000348D5" w:rsidRDefault="000348D5">
                  <w:pPr>
                    <w:widowControl w:val="0"/>
                    <w:tabs>
                      <w:tab w:val="left" w:pos="3969"/>
                    </w:tabs>
                    <w:jc w:val="both"/>
                    <w:rPr>
                      <w:rFonts w:ascii="Times New Roman" w:eastAsia="Calibri" w:hAnsi="Times New Roman" w:cs="Times New Roman"/>
                      <w:kern w:val="2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0348D5" w:rsidRPr="000348D5">
              <w:trPr>
                <w:gridAfter w:val="1"/>
                <w:wAfter w:w="322" w:type="dxa"/>
              </w:trPr>
              <w:tc>
                <w:tcPr>
                  <w:tcW w:w="2326" w:type="dxa"/>
                  <w:hideMark/>
                </w:tcPr>
                <w:p w:rsidR="000348D5" w:rsidRPr="000348D5" w:rsidRDefault="000348D5">
                  <w:pPr>
                    <w:widowControl w:val="0"/>
                    <w:tabs>
                      <w:tab w:val="left" w:pos="3969"/>
                    </w:tabs>
                    <w:jc w:val="both"/>
                    <w:rPr>
                      <w:rFonts w:ascii="Times New Roman" w:eastAsia="Calibri" w:hAnsi="Times New Roman" w:cs="Times New Roman"/>
                      <w:kern w:val="2"/>
                      <w:sz w:val="24"/>
                      <w:szCs w:val="24"/>
                      <w:lang w:val="en-US" w:eastAsia="en-US"/>
                    </w:rPr>
                  </w:pPr>
                  <w:r w:rsidRPr="000348D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Федоров А.В. </w:t>
                  </w:r>
                </w:p>
              </w:tc>
              <w:tc>
                <w:tcPr>
                  <w:tcW w:w="6424" w:type="dxa"/>
                </w:tcPr>
                <w:p w:rsidR="000348D5" w:rsidRPr="000348D5" w:rsidRDefault="000348D5">
                  <w:pPr>
                    <w:tabs>
                      <w:tab w:val="left" w:pos="3969"/>
                    </w:tabs>
                    <w:rPr>
                      <w:rFonts w:ascii="Times New Roman" w:eastAsia="SimSun" w:hAnsi="Times New Roman" w:cs="Times New Roman"/>
                      <w:kern w:val="2"/>
                      <w:sz w:val="24"/>
                      <w:szCs w:val="24"/>
                      <w:lang w:eastAsia="zh-CN"/>
                    </w:rPr>
                  </w:pPr>
                  <w:r w:rsidRPr="000348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Основы общей теории перевода. М.-СПб, 2002</w:t>
                  </w:r>
                </w:p>
                <w:p w:rsidR="000348D5" w:rsidRPr="000348D5" w:rsidRDefault="000348D5">
                  <w:pPr>
                    <w:tabs>
                      <w:tab w:val="left" w:pos="3969"/>
                    </w:tabs>
                    <w:ind w:left="-2434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0348D5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  <w:p w:rsidR="000348D5" w:rsidRPr="000348D5" w:rsidRDefault="000348D5">
                  <w:pPr>
                    <w:widowControl w:val="0"/>
                    <w:tabs>
                      <w:tab w:val="left" w:pos="3969"/>
                    </w:tabs>
                    <w:jc w:val="both"/>
                    <w:rPr>
                      <w:rFonts w:ascii="Times New Roman" w:eastAsia="Calibri" w:hAnsi="Times New Roman" w:cs="Times New Roman"/>
                      <w:kern w:val="2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229" w:type="dxa"/>
                  <w:gridSpan w:val="2"/>
                </w:tcPr>
                <w:p w:rsidR="000348D5" w:rsidRPr="000348D5" w:rsidRDefault="000348D5">
                  <w:pPr>
                    <w:widowControl w:val="0"/>
                    <w:tabs>
                      <w:tab w:val="left" w:pos="3969"/>
                    </w:tabs>
                    <w:jc w:val="both"/>
                    <w:rPr>
                      <w:rFonts w:ascii="Times New Roman" w:eastAsia="Calibri" w:hAnsi="Times New Roman" w:cs="Times New Roman"/>
                      <w:kern w:val="2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802" w:type="dxa"/>
                  <w:gridSpan w:val="2"/>
                </w:tcPr>
                <w:p w:rsidR="000348D5" w:rsidRPr="000348D5" w:rsidRDefault="000348D5">
                  <w:pPr>
                    <w:widowControl w:val="0"/>
                    <w:tabs>
                      <w:tab w:val="left" w:pos="3969"/>
                    </w:tabs>
                    <w:jc w:val="both"/>
                    <w:rPr>
                      <w:rFonts w:ascii="Times New Roman" w:eastAsia="Calibri" w:hAnsi="Times New Roman" w:cs="Times New Roman"/>
                      <w:kern w:val="2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0348D5" w:rsidRPr="000348D5" w:rsidRDefault="000348D5">
            <w:pPr>
              <w:widowControl w:val="0"/>
              <w:tabs>
                <w:tab w:val="left" w:pos="3969"/>
              </w:tabs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en-US"/>
              </w:rPr>
            </w:pPr>
          </w:p>
        </w:tc>
      </w:tr>
    </w:tbl>
    <w:p w:rsidR="000348D5" w:rsidRPr="000348D5" w:rsidRDefault="000348D5" w:rsidP="000348D5">
      <w:pPr>
        <w:pStyle w:val="2"/>
        <w:widowControl/>
        <w:spacing w:after="0" w:line="276" w:lineRule="auto"/>
        <w:rPr>
          <w:b/>
          <w:i/>
          <w:sz w:val="24"/>
          <w:lang w:val="ru-RU"/>
        </w:rPr>
      </w:pPr>
      <w:r w:rsidRPr="000348D5">
        <w:rPr>
          <w:b/>
          <w:i/>
          <w:sz w:val="24"/>
          <w:lang w:val="ru-RU"/>
        </w:rPr>
        <w:t>б) дополнительная литература</w:t>
      </w:r>
    </w:p>
    <w:p w:rsidR="000348D5" w:rsidRPr="000348D5" w:rsidRDefault="000348D5" w:rsidP="000348D5">
      <w:pPr>
        <w:pStyle w:val="2"/>
        <w:widowControl/>
        <w:spacing w:after="0" w:line="276" w:lineRule="auto"/>
        <w:rPr>
          <w:i/>
          <w:sz w:val="24"/>
          <w:lang w:val="ru-RU"/>
        </w:rPr>
      </w:pPr>
    </w:p>
    <w:p w:rsidR="000348D5" w:rsidRPr="000348D5" w:rsidRDefault="000348D5" w:rsidP="000348D5">
      <w:pPr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348D5">
        <w:rPr>
          <w:rFonts w:ascii="Times New Roman" w:hAnsi="Times New Roman" w:cs="Times New Roman"/>
          <w:sz w:val="24"/>
          <w:szCs w:val="24"/>
        </w:rPr>
        <w:t>Архипов И.К. Человеческий фактор в языке. – СПб.: 2001.</w:t>
      </w:r>
    </w:p>
    <w:p w:rsidR="000348D5" w:rsidRPr="000348D5" w:rsidRDefault="000348D5" w:rsidP="000348D5">
      <w:pPr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348D5">
        <w:rPr>
          <w:rFonts w:ascii="Times New Roman" w:hAnsi="Times New Roman" w:cs="Times New Roman"/>
          <w:sz w:val="24"/>
          <w:szCs w:val="24"/>
        </w:rPr>
        <w:t xml:space="preserve"> Баранов А.Н. Введение в прикладную лингвистику.- М.: Едиториал УРСС, 2003.</w:t>
      </w:r>
    </w:p>
    <w:p w:rsidR="000348D5" w:rsidRPr="000348D5" w:rsidRDefault="000348D5" w:rsidP="000348D5">
      <w:pPr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348D5">
        <w:rPr>
          <w:rFonts w:ascii="Times New Roman" w:hAnsi="Times New Roman" w:cs="Times New Roman"/>
          <w:sz w:val="24"/>
          <w:szCs w:val="24"/>
        </w:rPr>
        <w:t>Кобозева И.В. Лингвистическая семантика.  М., 2002.</w:t>
      </w:r>
    </w:p>
    <w:p w:rsidR="000348D5" w:rsidRPr="000348D5" w:rsidRDefault="000348D5" w:rsidP="000348D5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8D5">
        <w:rPr>
          <w:rFonts w:ascii="Times New Roman" w:hAnsi="Times New Roman" w:cs="Times New Roman"/>
          <w:sz w:val="24"/>
          <w:szCs w:val="24"/>
        </w:rPr>
        <w:t xml:space="preserve"> Кобрина Н.А., Болдырев Н.Н., Худяков А.А. Теоретическая грамматика современного английского языка. М., 2007</w:t>
      </w:r>
    </w:p>
    <w:p w:rsidR="000348D5" w:rsidRPr="000348D5" w:rsidRDefault="000348D5" w:rsidP="000348D5">
      <w:pPr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348D5">
        <w:rPr>
          <w:rFonts w:ascii="Times New Roman" w:hAnsi="Times New Roman" w:cs="Times New Roman"/>
          <w:sz w:val="24"/>
          <w:szCs w:val="24"/>
        </w:rPr>
        <w:t>Наер В.Л. Стилистика и прагматика.  М.: МГЛУ, 2002.</w:t>
      </w:r>
    </w:p>
    <w:p w:rsidR="000348D5" w:rsidRPr="000348D5" w:rsidRDefault="000348D5" w:rsidP="000348D5">
      <w:pPr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348D5">
        <w:rPr>
          <w:rFonts w:ascii="Times New Roman" w:hAnsi="Times New Roman" w:cs="Times New Roman"/>
          <w:sz w:val="24"/>
          <w:szCs w:val="24"/>
        </w:rPr>
        <w:t xml:space="preserve"> Никитин М.В. Знак, значение, язык.  СПб., 2000.</w:t>
      </w:r>
    </w:p>
    <w:p w:rsidR="000348D5" w:rsidRPr="000348D5" w:rsidRDefault="000348D5" w:rsidP="000348D5">
      <w:pPr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348D5">
        <w:rPr>
          <w:rFonts w:ascii="Times New Roman" w:hAnsi="Times New Roman" w:cs="Times New Roman"/>
          <w:sz w:val="24"/>
          <w:szCs w:val="24"/>
        </w:rPr>
        <w:t xml:space="preserve"> Никитин М.В. Курс лингвистической семантики.  СПб., 1997.</w:t>
      </w:r>
    </w:p>
    <w:p w:rsidR="000348D5" w:rsidRPr="000348D5" w:rsidRDefault="000348D5" w:rsidP="000348D5">
      <w:pPr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348D5">
        <w:rPr>
          <w:rFonts w:ascii="Times New Roman" w:hAnsi="Times New Roman" w:cs="Times New Roman"/>
          <w:sz w:val="24"/>
          <w:szCs w:val="24"/>
        </w:rPr>
        <w:t xml:space="preserve"> Падучева Е.В. Высказывание и его соотнесенность с действительностью.    </w:t>
      </w:r>
    </w:p>
    <w:p w:rsidR="000348D5" w:rsidRPr="000348D5" w:rsidRDefault="000348D5" w:rsidP="000348D5">
      <w:pPr>
        <w:rPr>
          <w:rFonts w:ascii="Times New Roman" w:hAnsi="Times New Roman" w:cs="Times New Roman"/>
          <w:sz w:val="24"/>
          <w:szCs w:val="24"/>
        </w:rPr>
      </w:pPr>
      <w:r w:rsidRPr="000348D5">
        <w:rPr>
          <w:rFonts w:ascii="Times New Roman" w:hAnsi="Times New Roman" w:cs="Times New Roman"/>
          <w:sz w:val="24"/>
          <w:szCs w:val="24"/>
        </w:rPr>
        <w:t xml:space="preserve">      М., 1985.</w:t>
      </w:r>
    </w:p>
    <w:p w:rsidR="000348D5" w:rsidRPr="000348D5" w:rsidRDefault="000348D5" w:rsidP="000348D5">
      <w:pPr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348D5">
        <w:rPr>
          <w:rFonts w:ascii="Times New Roman" w:hAnsi="Times New Roman" w:cs="Times New Roman"/>
          <w:sz w:val="24"/>
          <w:szCs w:val="24"/>
        </w:rPr>
        <w:t xml:space="preserve"> Песина С.А. Полисемия в когнитивном аспекте.  СПб, 2005.</w:t>
      </w:r>
    </w:p>
    <w:p w:rsidR="000348D5" w:rsidRPr="000348D5" w:rsidRDefault="000348D5" w:rsidP="000348D5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8D5">
        <w:rPr>
          <w:rFonts w:ascii="Times New Roman" w:hAnsi="Times New Roman" w:cs="Times New Roman"/>
          <w:sz w:val="24"/>
          <w:szCs w:val="24"/>
        </w:rPr>
        <w:t xml:space="preserve"> Прибыток Теоретическая грамматика английского языка. М., 2008</w:t>
      </w:r>
    </w:p>
    <w:p w:rsidR="000348D5" w:rsidRPr="000348D5" w:rsidRDefault="000348D5" w:rsidP="000348D5">
      <w:pPr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348D5">
        <w:rPr>
          <w:rFonts w:ascii="Times New Roman" w:hAnsi="Times New Roman" w:cs="Times New Roman"/>
          <w:sz w:val="24"/>
          <w:szCs w:val="24"/>
        </w:rPr>
        <w:t xml:space="preserve"> Серебренников Б.А. Роль человеческого фактора. Язык и мышление. – М., 1998.</w:t>
      </w:r>
    </w:p>
    <w:p w:rsidR="000348D5" w:rsidRPr="000348D5" w:rsidRDefault="000348D5" w:rsidP="000348D5">
      <w:pPr>
        <w:widowControl w:val="0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8D5">
        <w:rPr>
          <w:rFonts w:ascii="Times New Roman" w:hAnsi="Times New Roman" w:cs="Times New Roman"/>
          <w:sz w:val="24"/>
          <w:szCs w:val="24"/>
        </w:rPr>
        <w:t xml:space="preserve"> Blokh  M. Y.  A Course in Theoretical English Grammar. Москва, 2006</w:t>
      </w:r>
    </w:p>
    <w:p w:rsidR="000348D5" w:rsidRPr="000348D5" w:rsidRDefault="000348D5" w:rsidP="000348D5">
      <w:pPr>
        <w:widowControl w:val="0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348D5">
        <w:rPr>
          <w:rFonts w:ascii="Times New Roman" w:hAnsi="Times New Roman" w:cs="Times New Roman"/>
          <w:sz w:val="24"/>
          <w:szCs w:val="24"/>
        </w:rPr>
        <w:t>Blokh, Semionova, Timofeyeva  Theoretical English Grammar. Seminars. Москва, 2007</w:t>
      </w:r>
    </w:p>
    <w:p w:rsidR="000348D5" w:rsidRPr="000348D5" w:rsidRDefault="000348D5" w:rsidP="000348D5">
      <w:pPr>
        <w:widowControl w:val="0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8D5">
        <w:rPr>
          <w:rFonts w:ascii="Times New Roman" w:hAnsi="Times New Roman" w:cs="Times New Roman"/>
          <w:sz w:val="24"/>
          <w:szCs w:val="24"/>
        </w:rPr>
        <w:t>Crystal D. English as a Global Language. - Cambridge University Press, 2003</w:t>
      </w:r>
    </w:p>
    <w:p w:rsidR="000348D5" w:rsidRPr="000348D5" w:rsidRDefault="000348D5" w:rsidP="000348D5">
      <w:pPr>
        <w:widowControl w:val="0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8D5">
        <w:rPr>
          <w:rFonts w:ascii="Times New Roman" w:hAnsi="Times New Roman" w:cs="Times New Roman"/>
          <w:sz w:val="24"/>
          <w:szCs w:val="24"/>
        </w:rPr>
        <w:t>Crystal D. The Cambridge Encyclopedia of the English Language. - London, 2004</w:t>
      </w:r>
    </w:p>
    <w:p w:rsidR="000348D5" w:rsidRPr="000348D5" w:rsidRDefault="000348D5" w:rsidP="000348D5">
      <w:pPr>
        <w:rPr>
          <w:rFonts w:ascii="Times New Roman" w:hAnsi="Times New Roman" w:cs="Times New Roman"/>
          <w:sz w:val="24"/>
          <w:szCs w:val="24"/>
        </w:rPr>
      </w:pPr>
    </w:p>
    <w:p w:rsidR="000348D5" w:rsidRPr="000348D5" w:rsidRDefault="000348D5" w:rsidP="000348D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348D5">
        <w:rPr>
          <w:rFonts w:ascii="Times New Roman" w:hAnsi="Times New Roman" w:cs="Times New Roman"/>
          <w:b/>
          <w:i/>
          <w:sz w:val="24"/>
          <w:szCs w:val="24"/>
        </w:rPr>
        <w:t>в) Интернет-ресурсы</w:t>
      </w:r>
    </w:p>
    <w:p w:rsidR="000348D5" w:rsidRPr="000348D5" w:rsidRDefault="000348D5" w:rsidP="000348D5">
      <w:pPr>
        <w:pStyle w:val="2"/>
        <w:widowControl/>
        <w:spacing w:after="0" w:line="276" w:lineRule="auto"/>
        <w:rPr>
          <w:i/>
          <w:sz w:val="24"/>
          <w:lang w:val="ru-RU"/>
        </w:rPr>
      </w:pPr>
    </w:p>
    <w:p w:rsidR="000348D5" w:rsidRPr="000348D5" w:rsidRDefault="000348D5" w:rsidP="000348D5">
      <w:pPr>
        <w:pStyle w:val="2"/>
        <w:widowControl/>
        <w:spacing w:after="0" w:line="276" w:lineRule="auto"/>
        <w:rPr>
          <w:i/>
          <w:sz w:val="24"/>
          <w:lang w:val="ru-RU"/>
        </w:rPr>
      </w:pPr>
      <w:r w:rsidRPr="000348D5">
        <w:rPr>
          <w:i/>
          <w:sz w:val="24"/>
        </w:rPr>
        <w:t>http</w:t>
      </w:r>
      <w:r w:rsidRPr="000348D5">
        <w:rPr>
          <w:i/>
          <w:sz w:val="24"/>
          <w:lang w:val="ru-RU"/>
        </w:rPr>
        <w:t>://</w:t>
      </w:r>
      <w:r w:rsidRPr="000348D5">
        <w:rPr>
          <w:i/>
          <w:sz w:val="24"/>
        </w:rPr>
        <w:t>www</w:t>
      </w:r>
      <w:r w:rsidRPr="000348D5">
        <w:rPr>
          <w:i/>
          <w:sz w:val="24"/>
          <w:lang w:val="ru-RU"/>
        </w:rPr>
        <w:t>.</w:t>
      </w:r>
      <w:r w:rsidRPr="000348D5">
        <w:rPr>
          <w:i/>
          <w:sz w:val="24"/>
        </w:rPr>
        <w:t>ling</w:t>
      </w:r>
      <w:r w:rsidRPr="000348D5">
        <w:rPr>
          <w:i/>
          <w:sz w:val="24"/>
          <w:lang w:val="ru-RU"/>
        </w:rPr>
        <w:t>.</w:t>
      </w:r>
      <w:r w:rsidRPr="000348D5">
        <w:rPr>
          <w:i/>
          <w:sz w:val="24"/>
        </w:rPr>
        <w:t>upenn</w:t>
      </w:r>
      <w:r w:rsidRPr="000348D5">
        <w:rPr>
          <w:i/>
          <w:sz w:val="24"/>
          <w:lang w:val="ru-RU"/>
        </w:rPr>
        <w:t>.</w:t>
      </w:r>
      <w:r w:rsidRPr="000348D5">
        <w:rPr>
          <w:i/>
          <w:sz w:val="24"/>
        </w:rPr>
        <w:t>edu</w:t>
      </w:r>
      <w:r w:rsidRPr="000348D5">
        <w:rPr>
          <w:i/>
          <w:sz w:val="24"/>
          <w:lang w:val="ru-RU"/>
        </w:rPr>
        <w:t>/~</w:t>
      </w:r>
      <w:r w:rsidRPr="000348D5">
        <w:rPr>
          <w:i/>
          <w:sz w:val="24"/>
        </w:rPr>
        <w:t>kroch</w:t>
      </w:r>
      <w:r w:rsidRPr="000348D5">
        <w:rPr>
          <w:i/>
          <w:sz w:val="24"/>
          <w:lang w:val="ru-RU"/>
        </w:rPr>
        <w:t>/</w:t>
      </w:r>
      <w:r w:rsidRPr="000348D5">
        <w:rPr>
          <w:i/>
          <w:sz w:val="24"/>
        </w:rPr>
        <w:t>omev</w:t>
      </w:r>
      <w:r w:rsidRPr="000348D5">
        <w:rPr>
          <w:i/>
          <w:sz w:val="24"/>
          <w:lang w:val="ru-RU"/>
        </w:rPr>
        <w:t>2-</w:t>
      </w:r>
      <w:r w:rsidRPr="000348D5">
        <w:rPr>
          <w:i/>
          <w:sz w:val="24"/>
        </w:rPr>
        <w:t>html</w:t>
      </w:r>
      <w:r w:rsidRPr="000348D5">
        <w:rPr>
          <w:i/>
          <w:sz w:val="24"/>
          <w:lang w:val="ru-RU"/>
        </w:rPr>
        <w:t>/</w:t>
      </w:r>
      <w:r w:rsidRPr="000348D5">
        <w:rPr>
          <w:i/>
          <w:sz w:val="24"/>
        </w:rPr>
        <w:t>omev</w:t>
      </w:r>
      <w:r w:rsidRPr="000348D5">
        <w:rPr>
          <w:i/>
          <w:sz w:val="24"/>
          <w:lang w:val="ru-RU"/>
        </w:rPr>
        <w:t>2-</w:t>
      </w:r>
      <w:r w:rsidRPr="000348D5">
        <w:rPr>
          <w:i/>
          <w:sz w:val="24"/>
        </w:rPr>
        <w:t>html</w:t>
      </w:r>
      <w:r w:rsidRPr="000348D5">
        <w:rPr>
          <w:i/>
          <w:sz w:val="24"/>
          <w:lang w:val="ru-RU"/>
        </w:rPr>
        <w:t>.</w:t>
      </w:r>
      <w:r w:rsidRPr="000348D5">
        <w:rPr>
          <w:i/>
          <w:sz w:val="24"/>
        </w:rPr>
        <w:t>html</w:t>
      </w:r>
      <w:r w:rsidRPr="000348D5">
        <w:rPr>
          <w:i/>
          <w:sz w:val="24"/>
          <w:lang w:val="ru-RU"/>
        </w:rPr>
        <w:t xml:space="preserve"> </w:t>
      </w:r>
    </w:p>
    <w:p w:rsidR="000348D5" w:rsidRPr="000348D5" w:rsidRDefault="000348D5" w:rsidP="000348D5">
      <w:pPr>
        <w:pStyle w:val="a7"/>
        <w:widowControl/>
        <w:spacing w:after="0" w:line="276" w:lineRule="auto"/>
        <w:rPr>
          <w:i/>
          <w:sz w:val="24"/>
        </w:rPr>
      </w:pPr>
      <w:r w:rsidRPr="000348D5">
        <w:rPr>
          <w:i/>
          <w:sz w:val="24"/>
        </w:rPr>
        <w:t>http:// www. elibrary.ru</w:t>
      </w:r>
    </w:p>
    <w:p w:rsidR="000348D5" w:rsidRPr="000348D5" w:rsidRDefault="000348D5" w:rsidP="000348D5">
      <w:pPr>
        <w:pStyle w:val="a7"/>
        <w:spacing w:line="276" w:lineRule="auto"/>
        <w:rPr>
          <w:i/>
          <w:sz w:val="24"/>
        </w:rPr>
      </w:pPr>
      <w:r w:rsidRPr="000348D5">
        <w:rPr>
          <w:i/>
          <w:sz w:val="24"/>
        </w:rPr>
        <w:t>http:// www. iling-ran.ru</w:t>
      </w:r>
    </w:p>
    <w:p w:rsidR="000348D5" w:rsidRPr="000348D5" w:rsidRDefault="000348D5" w:rsidP="000348D5">
      <w:pPr>
        <w:pStyle w:val="a7"/>
        <w:spacing w:line="276" w:lineRule="auto"/>
        <w:rPr>
          <w:i/>
          <w:sz w:val="24"/>
        </w:rPr>
      </w:pPr>
      <w:r w:rsidRPr="000348D5">
        <w:rPr>
          <w:i/>
          <w:sz w:val="24"/>
        </w:rPr>
        <w:t>http:// www. philology</w:t>
      </w:r>
    </w:p>
    <w:p w:rsidR="000348D5" w:rsidRPr="000348D5" w:rsidRDefault="000348D5" w:rsidP="000348D5">
      <w:pPr>
        <w:pStyle w:val="a7"/>
        <w:spacing w:line="276" w:lineRule="auto"/>
        <w:rPr>
          <w:i/>
          <w:sz w:val="24"/>
        </w:rPr>
      </w:pPr>
      <w:r w:rsidRPr="000348D5">
        <w:rPr>
          <w:i/>
          <w:sz w:val="24"/>
        </w:rPr>
        <w:t>http:// window. edu.ru</w:t>
      </w:r>
    </w:p>
    <w:p w:rsidR="000348D5" w:rsidRPr="000348D5" w:rsidRDefault="000348D5" w:rsidP="000348D5">
      <w:pPr>
        <w:pStyle w:val="a7"/>
        <w:spacing w:line="276" w:lineRule="auto"/>
        <w:rPr>
          <w:i/>
          <w:sz w:val="24"/>
        </w:rPr>
      </w:pPr>
      <w:r w:rsidRPr="000348D5">
        <w:rPr>
          <w:i/>
          <w:sz w:val="24"/>
        </w:rPr>
        <w:t>http:// lingvisticheskiy-slovar.ru</w:t>
      </w:r>
    </w:p>
    <w:p w:rsidR="000348D5" w:rsidRPr="000348D5" w:rsidRDefault="000348D5" w:rsidP="000348D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Pr="000348D5">
          <w:rPr>
            <w:rStyle w:val="a3"/>
            <w:rFonts w:ascii="Times New Roman" w:hAnsi="Times New Roman" w:cs="Times New Roman"/>
            <w:i/>
            <w:sz w:val="24"/>
            <w:szCs w:val="24"/>
          </w:rPr>
          <w:t>www.gumer.info/bibliotek_Buks/Linguist/Index_Ling.php</w:t>
        </w:r>
      </w:hyperlink>
    </w:p>
    <w:p w:rsidR="000348D5" w:rsidRPr="000348D5" w:rsidRDefault="000348D5" w:rsidP="000348D5">
      <w:pPr>
        <w:ind w:firstLine="540"/>
        <w:outlineLvl w:val="0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</w:p>
    <w:p w:rsidR="000348D5" w:rsidRPr="000348D5" w:rsidRDefault="000348D5" w:rsidP="000348D5">
      <w:pPr>
        <w:pStyle w:val="a9"/>
        <w:spacing w:line="276" w:lineRule="auto"/>
        <w:rPr>
          <w:sz w:val="24"/>
          <w:lang w:val="ru-RU"/>
        </w:rPr>
      </w:pPr>
    </w:p>
    <w:p w:rsidR="000348D5" w:rsidRPr="000348D5" w:rsidRDefault="000348D5" w:rsidP="000348D5">
      <w:pPr>
        <w:autoSpaceDE w:val="0"/>
        <w:autoSpaceDN w:val="0"/>
        <w:adjustRightInd w:val="0"/>
        <w:ind w:left="14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348D5">
        <w:rPr>
          <w:rFonts w:ascii="Times New Roman" w:hAnsi="Times New Roman" w:cs="Times New Roman"/>
          <w:b/>
          <w:sz w:val="24"/>
          <w:szCs w:val="24"/>
        </w:rPr>
        <w:t>XII.</w:t>
      </w:r>
      <w:r w:rsidRPr="000348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Материально-техническое обеспечение практики </w:t>
      </w:r>
    </w:p>
    <w:p w:rsidR="000348D5" w:rsidRPr="000348D5" w:rsidRDefault="000348D5" w:rsidP="000348D5">
      <w:pPr>
        <w:autoSpaceDE w:val="0"/>
        <w:autoSpaceDN w:val="0"/>
        <w:adjustRightInd w:val="0"/>
        <w:ind w:left="14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348D5" w:rsidRPr="000348D5" w:rsidRDefault="000348D5" w:rsidP="000348D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0348D5">
        <w:rPr>
          <w:rFonts w:ascii="Times New Roman" w:eastAsia="TimesNewRoman" w:hAnsi="Times New Roman" w:cs="Times New Roman"/>
          <w:sz w:val="24"/>
          <w:szCs w:val="24"/>
        </w:rPr>
        <w:t>Для обеспечения доступа к современным профессиональным базам данных имеются компьютерный класс</w:t>
      </w:r>
      <w:r w:rsidRPr="000348D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348D5">
        <w:rPr>
          <w:rFonts w:ascii="Times New Roman" w:eastAsia="TimesNewRoman" w:hAnsi="Times New Roman" w:cs="Times New Roman"/>
          <w:sz w:val="24"/>
          <w:szCs w:val="24"/>
        </w:rPr>
        <w:t>оргтехника</w:t>
      </w:r>
      <w:r w:rsidRPr="000348D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348D5">
        <w:rPr>
          <w:rFonts w:ascii="Times New Roman" w:eastAsia="TimesNewRoman" w:hAnsi="Times New Roman" w:cs="Times New Roman"/>
          <w:sz w:val="24"/>
          <w:szCs w:val="24"/>
        </w:rPr>
        <w:t>теле</w:t>
      </w:r>
      <w:r w:rsidRPr="000348D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0348D5">
        <w:rPr>
          <w:rFonts w:ascii="Times New Roman" w:eastAsia="TimesNewRoman" w:hAnsi="Times New Roman" w:cs="Times New Roman"/>
          <w:sz w:val="24"/>
          <w:szCs w:val="24"/>
        </w:rPr>
        <w:t>и аудиоаппаратура</w:t>
      </w:r>
      <w:r w:rsidRPr="000348D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348D5">
        <w:rPr>
          <w:rFonts w:ascii="Times New Roman" w:eastAsia="TimesNewRoman" w:hAnsi="Times New Roman" w:cs="Times New Roman"/>
          <w:sz w:val="24"/>
          <w:szCs w:val="24"/>
        </w:rPr>
        <w:t>доступ к сети Интернет</w:t>
      </w:r>
      <w:r w:rsidRPr="000348D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348D5" w:rsidRPr="000348D5" w:rsidRDefault="000348D5" w:rsidP="000348D5">
      <w:pPr>
        <w:autoSpaceDE w:val="0"/>
        <w:autoSpaceDN w:val="0"/>
        <w:adjustRightInd w:val="0"/>
        <w:ind w:left="142"/>
        <w:rPr>
          <w:rFonts w:ascii="Times New Roman" w:eastAsia="TimesNewRoman" w:hAnsi="Times New Roman" w:cs="Times New Roman"/>
          <w:sz w:val="24"/>
          <w:szCs w:val="24"/>
        </w:rPr>
      </w:pPr>
      <w:r w:rsidRPr="000348D5">
        <w:rPr>
          <w:rFonts w:ascii="Times New Roman" w:eastAsia="TimesNewRoman" w:hAnsi="Times New Roman" w:cs="Times New Roman"/>
          <w:sz w:val="24"/>
          <w:szCs w:val="24"/>
        </w:rPr>
        <w:t>Программа составлена в соответствии с требованиями ФГОС ВПО с учетом</w:t>
      </w:r>
    </w:p>
    <w:p w:rsidR="000348D5" w:rsidRPr="000348D5" w:rsidRDefault="000348D5" w:rsidP="000348D5">
      <w:pPr>
        <w:autoSpaceDE w:val="0"/>
        <w:autoSpaceDN w:val="0"/>
        <w:adjustRightInd w:val="0"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0348D5">
        <w:rPr>
          <w:rFonts w:ascii="Times New Roman" w:eastAsia="TimesNewRoman" w:hAnsi="Times New Roman" w:cs="Times New Roman"/>
          <w:sz w:val="24"/>
          <w:szCs w:val="24"/>
        </w:rPr>
        <w:t>рекомендаций и ПрООП ВПО по направлению подготовки 035700 «</w:t>
      </w:r>
      <w:r w:rsidRPr="000348D5">
        <w:rPr>
          <w:rFonts w:ascii="Times New Roman" w:eastAsia="Times New Roman" w:hAnsi="Times New Roman" w:cs="Times New Roman"/>
          <w:sz w:val="24"/>
          <w:szCs w:val="24"/>
        </w:rPr>
        <w:t>Лингвистика».</w:t>
      </w:r>
    </w:p>
    <w:p w:rsidR="000348D5" w:rsidRPr="000348D5" w:rsidRDefault="000348D5" w:rsidP="000348D5">
      <w:pPr>
        <w:autoSpaceDE w:val="0"/>
        <w:autoSpaceDN w:val="0"/>
        <w:adjustRightInd w:val="0"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0348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348D5" w:rsidRPr="000348D5" w:rsidRDefault="000348D5" w:rsidP="000348D5">
      <w:pPr>
        <w:autoSpaceDE w:val="0"/>
        <w:autoSpaceDN w:val="0"/>
        <w:adjustRightInd w:val="0"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0348D5">
        <w:rPr>
          <w:rFonts w:ascii="Times New Roman" w:eastAsia="TimesNewRoman" w:hAnsi="Times New Roman" w:cs="Times New Roman"/>
          <w:sz w:val="24"/>
          <w:szCs w:val="24"/>
        </w:rPr>
        <w:t xml:space="preserve">Автор </w:t>
      </w:r>
      <w:r w:rsidRPr="000348D5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0348D5">
        <w:rPr>
          <w:rFonts w:ascii="Times New Roman" w:eastAsia="TimesNewRoman" w:hAnsi="Times New Roman" w:cs="Times New Roman"/>
          <w:sz w:val="24"/>
          <w:szCs w:val="24"/>
        </w:rPr>
        <w:t>ы</w:t>
      </w:r>
      <w:r w:rsidRPr="000348D5">
        <w:rPr>
          <w:rFonts w:ascii="Times New Roman" w:eastAsia="Times New Roman" w:hAnsi="Times New Roman" w:cs="Times New Roman"/>
          <w:sz w:val="24"/>
          <w:szCs w:val="24"/>
        </w:rPr>
        <w:t xml:space="preserve">)                                                     доцент, к.ф.н. </w:t>
      </w:r>
    </w:p>
    <w:p w:rsidR="000348D5" w:rsidRPr="000348D5" w:rsidRDefault="000348D5" w:rsidP="000348D5">
      <w:pPr>
        <w:autoSpaceDE w:val="0"/>
        <w:autoSpaceDN w:val="0"/>
        <w:adjustRightInd w:val="0"/>
        <w:ind w:left="142"/>
        <w:rPr>
          <w:rFonts w:ascii="Times New Roman" w:eastAsia="Times New Roman" w:hAnsi="Times New Roman" w:cs="Times New Roman"/>
          <w:sz w:val="24"/>
          <w:szCs w:val="24"/>
        </w:rPr>
      </w:pPr>
    </w:p>
    <w:p w:rsidR="000348D5" w:rsidRPr="000348D5" w:rsidRDefault="000348D5" w:rsidP="000348D5">
      <w:pPr>
        <w:autoSpaceDE w:val="0"/>
        <w:autoSpaceDN w:val="0"/>
        <w:adjustRightInd w:val="0"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0348D5">
        <w:rPr>
          <w:rFonts w:ascii="Times New Roman" w:eastAsia="TimesNewRoman" w:hAnsi="Times New Roman" w:cs="Times New Roman"/>
          <w:sz w:val="24"/>
          <w:szCs w:val="24"/>
        </w:rPr>
        <w:t xml:space="preserve">Рецензент </w:t>
      </w:r>
      <w:r w:rsidRPr="000348D5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0348D5">
        <w:rPr>
          <w:rFonts w:ascii="Times New Roman" w:eastAsia="TimesNewRoman" w:hAnsi="Times New Roman" w:cs="Times New Roman"/>
          <w:sz w:val="24"/>
          <w:szCs w:val="24"/>
        </w:rPr>
        <w:t>ы</w:t>
      </w:r>
      <w:r w:rsidRPr="000348D5">
        <w:rPr>
          <w:rFonts w:ascii="Times New Roman" w:eastAsia="Times New Roman" w:hAnsi="Times New Roman" w:cs="Times New Roman"/>
          <w:sz w:val="24"/>
          <w:szCs w:val="24"/>
        </w:rPr>
        <w:t xml:space="preserve">)                                               проф., к.ф.н. </w:t>
      </w:r>
    </w:p>
    <w:p w:rsidR="000348D5" w:rsidRPr="000348D5" w:rsidRDefault="000348D5" w:rsidP="000348D5">
      <w:pPr>
        <w:autoSpaceDE w:val="0"/>
        <w:autoSpaceDN w:val="0"/>
        <w:adjustRightInd w:val="0"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0348D5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</w:p>
    <w:p w:rsidR="000348D5" w:rsidRPr="000348D5" w:rsidRDefault="000348D5" w:rsidP="000348D5">
      <w:pPr>
        <w:autoSpaceDE w:val="0"/>
        <w:autoSpaceDN w:val="0"/>
        <w:adjustRightInd w:val="0"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0348D5">
        <w:rPr>
          <w:rFonts w:ascii="Times New Roman" w:eastAsia="TimesNewRoman" w:hAnsi="Times New Roman" w:cs="Times New Roman"/>
          <w:sz w:val="24"/>
          <w:szCs w:val="24"/>
        </w:rPr>
        <w:t xml:space="preserve">Программа одобрена на заседании кафедры дипломатического перевода </w:t>
      </w:r>
    </w:p>
    <w:p w:rsidR="000348D5" w:rsidRPr="000348D5" w:rsidRDefault="000348D5" w:rsidP="000348D5">
      <w:pPr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0348D5">
        <w:rPr>
          <w:rFonts w:ascii="Times New Roman" w:eastAsia="TimesNewRoman" w:hAnsi="Times New Roman" w:cs="Times New Roman"/>
          <w:sz w:val="24"/>
          <w:szCs w:val="24"/>
        </w:rPr>
        <w:t xml:space="preserve">от </w:t>
      </w:r>
      <w:r w:rsidRPr="000348D5">
        <w:rPr>
          <w:rFonts w:ascii="Times New Roman" w:eastAsia="Times New Roman" w:hAnsi="Times New Roman" w:cs="Times New Roman"/>
          <w:sz w:val="24"/>
          <w:szCs w:val="24"/>
        </w:rPr>
        <w:t xml:space="preserve">___________ </w:t>
      </w:r>
      <w:r w:rsidRPr="000348D5">
        <w:rPr>
          <w:rFonts w:ascii="Times New Roman" w:eastAsia="TimesNewRoman" w:hAnsi="Times New Roman" w:cs="Times New Roman"/>
          <w:sz w:val="24"/>
          <w:szCs w:val="24"/>
        </w:rPr>
        <w:t>года</w:t>
      </w:r>
      <w:r w:rsidRPr="000348D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348D5">
        <w:rPr>
          <w:rFonts w:ascii="Times New Roman" w:eastAsia="TimesNewRoman" w:hAnsi="Times New Roman" w:cs="Times New Roman"/>
          <w:sz w:val="24"/>
          <w:szCs w:val="24"/>
        </w:rPr>
        <w:t xml:space="preserve">протокол № </w:t>
      </w:r>
      <w:r w:rsidRPr="000348D5">
        <w:rPr>
          <w:rFonts w:ascii="Times New Roman" w:eastAsia="Times New Roman" w:hAnsi="Times New Roman" w:cs="Times New Roman"/>
          <w:sz w:val="24"/>
          <w:szCs w:val="24"/>
        </w:rPr>
        <w:t>________.</w:t>
      </w:r>
    </w:p>
    <w:p w:rsidR="000348D5" w:rsidRPr="000348D5" w:rsidRDefault="000348D5" w:rsidP="000348D5">
      <w:pPr>
        <w:ind w:left="142"/>
        <w:rPr>
          <w:rFonts w:ascii="Times New Roman" w:eastAsia="TimesNewRoman" w:hAnsi="Times New Roman" w:cs="Times New Roman"/>
          <w:sz w:val="24"/>
          <w:szCs w:val="24"/>
        </w:rPr>
      </w:pPr>
    </w:p>
    <w:p w:rsidR="000348D5" w:rsidRPr="000348D5" w:rsidRDefault="000348D5" w:rsidP="000348D5">
      <w:pPr>
        <w:pStyle w:val="a9"/>
        <w:spacing w:line="276" w:lineRule="auto"/>
        <w:rPr>
          <w:sz w:val="24"/>
          <w:lang w:val="ru-RU"/>
        </w:rPr>
      </w:pPr>
    </w:p>
    <w:p w:rsidR="000348D5" w:rsidRPr="000348D5" w:rsidRDefault="000348D5" w:rsidP="000348D5">
      <w:pPr>
        <w:pStyle w:val="a9"/>
        <w:spacing w:line="276" w:lineRule="auto"/>
        <w:rPr>
          <w:sz w:val="24"/>
          <w:lang w:val="ru-RU"/>
        </w:rPr>
      </w:pPr>
    </w:p>
    <w:p w:rsidR="000348D5" w:rsidRPr="000348D5" w:rsidRDefault="000348D5" w:rsidP="000348D5">
      <w:pPr>
        <w:pStyle w:val="a9"/>
        <w:spacing w:line="276" w:lineRule="auto"/>
        <w:rPr>
          <w:sz w:val="24"/>
          <w:lang w:val="ru-RU"/>
        </w:rPr>
      </w:pPr>
    </w:p>
    <w:p w:rsidR="000348D5" w:rsidRPr="000348D5" w:rsidRDefault="000348D5" w:rsidP="000348D5">
      <w:pPr>
        <w:pStyle w:val="a9"/>
        <w:spacing w:line="276" w:lineRule="auto"/>
        <w:rPr>
          <w:sz w:val="24"/>
          <w:lang w:val="ru-RU"/>
        </w:rPr>
      </w:pPr>
    </w:p>
    <w:p w:rsidR="000348D5" w:rsidRPr="000348D5" w:rsidRDefault="000348D5" w:rsidP="000348D5">
      <w:pPr>
        <w:pStyle w:val="a9"/>
        <w:spacing w:line="276" w:lineRule="auto"/>
        <w:rPr>
          <w:sz w:val="24"/>
          <w:lang w:val="ru-RU"/>
        </w:rPr>
      </w:pPr>
    </w:p>
    <w:p w:rsidR="000348D5" w:rsidRPr="000348D5" w:rsidRDefault="000348D5" w:rsidP="000348D5">
      <w:pPr>
        <w:pStyle w:val="a9"/>
        <w:spacing w:line="276" w:lineRule="auto"/>
        <w:rPr>
          <w:sz w:val="24"/>
          <w:lang w:val="ru-RU"/>
        </w:rPr>
      </w:pPr>
    </w:p>
    <w:p w:rsidR="000348D5" w:rsidRPr="000348D5" w:rsidRDefault="000348D5" w:rsidP="000348D5">
      <w:pPr>
        <w:pStyle w:val="a9"/>
        <w:spacing w:line="276" w:lineRule="auto"/>
        <w:rPr>
          <w:sz w:val="24"/>
          <w:lang w:val="ru-RU"/>
        </w:rPr>
      </w:pPr>
    </w:p>
    <w:p w:rsidR="000348D5" w:rsidRPr="000348D5" w:rsidRDefault="000348D5" w:rsidP="000348D5">
      <w:pPr>
        <w:pStyle w:val="a9"/>
        <w:spacing w:line="276" w:lineRule="auto"/>
        <w:rPr>
          <w:sz w:val="24"/>
          <w:lang w:val="ru-RU"/>
        </w:rPr>
      </w:pPr>
    </w:p>
    <w:p w:rsidR="000348D5" w:rsidRPr="000348D5" w:rsidRDefault="000348D5" w:rsidP="000348D5">
      <w:pPr>
        <w:pStyle w:val="a9"/>
        <w:spacing w:line="276" w:lineRule="auto"/>
        <w:rPr>
          <w:sz w:val="24"/>
          <w:lang w:val="ru-RU"/>
        </w:rPr>
      </w:pPr>
    </w:p>
    <w:p w:rsidR="000348D5" w:rsidRPr="000348D5" w:rsidRDefault="000348D5" w:rsidP="000348D5">
      <w:pPr>
        <w:pStyle w:val="a9"/>
        <w:spacing w:line="276" w:lineRule="auto"/>
        <w:rPr>
          <w:sz w:val="24"/>
          <w:lang w:val="ru-RU"/>
        </w:rPr>
      </w:pPr>
    </w:p>
    <w:p w:rsidR="000348D5" w:rsidRPr="000348D5" w:rsidRDefault="000348D5" w:rsidP="000348D5">
      <w:pPr>
        <w:pStyle w:val="a9"/>
        <w:spacing w:line="276" w:lineRule="auto"/>
        <w:rPr>
          <w:sz w:val="24"/>
          <w:lang w:val="ru-RU"/>
        </w:rPr>
      </w:pPr>
    </w:p>
    <w:p w:rsidR="000348D5" w:rsidRPr="000348D5" w:rsidRDefault="000348D5" w:rsidP="000348D5">
      <w:pPr>
        <w:pStyle w:val="a9"/>
        <w:spacing w:line="276" w:lineRule="auto"/>
        <w:rPr>
          <w:sz w:val="24"/>
          <w:lang w:val="ru-RU"/>
        </w:rPr>
      </w:pPr>
    </w:p>
    <w:p w:rsidR="000348D5" w:rsidRPr="000348D5" w:rsidRDefault="000348D5" w:rsidP="000348D5">
      <w:pPr>
        <w:pStyle w:val="a9"/>
        <w:spacing w:line="276" w:lineRule="auto"/>
        <w:rPr>
          <w:sz w:val="24"/>
          <w:lang w:val="ru-RU"/>
        </w:rPr>
      </w:pPr>
    </w:p>
    <w:p w:rsidR="000348D5" w:rsidRPr="000348D5" w:rsidRDefault="000348D5" w:rsidP="000348D5">
      <w:pPr>
        <w:pStyle w:val="a9"/>
        <w:spacing w:line="276" w:lineRule="auto"/>
        <w:rPr>
          <w:sz w:val="24"/>
          <w:lang w:val="ru-RU"/>
        </w:rPr>
      </w:pPr>
    </w:p>
    <w:p w:rsidR="000348D5" w:rsidRPr="000348D5" w:rsidRDefault="000348D5" w:rsidP="000348D5">
      <w:pPr>
        <w:pStyle w:val="a9"/>
        <w:spacing w:line="276" w:lineRule="auto"/>
        <w:rPr>
          <w:sz w:val="24"/>
          <w:lang w:val="ru-RU"/>
        </w:rPr>
      </w:pPr>
    </w:p>
    <w:p w:rsidR="000348D5" w:rsidRPr="000348D5" w:rsidRDefault="000348D5" w:rsidP="000348D5">
      <w:pPr>
        <w:pStyle w:val="a9"/>
        <w:spacing w:line="276" w:lineRule="auto"/>
        <w:rPr>
          <w:sz w:val="24"/>
          <w:lang w:val="ru-RU"/>
        </w:rPr>
      </w:pPr>
    </w:p>
    <w:p w:rsidR="000348D5" w:rsidRPr="000348D5" w:rsidRDefault="000348D5" w:rsidP="000348D5">
      <w:pPr>
        <w:pStyle w:val="a9"/>
        <w:spacing w:line="276" w:lineRule="auto"/>
        <w:rPr>
          <w:sz w:val="24"/>
          <w:lang w:val="ru-RU"/>
        </w:rPr>
      </w:pPr>
    </w:p>
    <w:p w:rsidR="000348D5" w:rsidRPr="000348D5" w:rsidRDefault="000348D5" w:rsidP="000348D5">
      <w:pPr>
        <w:pStyle w:val="a9"/>
        <w:spacing w:line="276" w:lineRule="auto"/>
        <w:rPr>
          <w:sz w:val="24"/>
          <w:lang w:val="ru-RU"/>
        </w:rPr>
      </w:pPr>
    </w:p>
    <w:p w:rsidR="000348D5" w:rsidRPr="000348D5" w:rsidRDefault="000348D5" w:rsidP="000348D5">
      <w:pPr>
        <w:pStyle w:val="a9"/>
        <w:spacing w:line="276" w:lineRule="auto"/>
        <w:rPr>
          <w:sz w:val="24"/>
          <w:lang w:val="ru-RU"/>
        </w:rPr>
      </w:pPr>
    </w:p>
    <w:p w:rsidR="000348D5" w:rsidRPr="000348D5" w:rsidRDefault="000348D5" w:rsidP="000348D5">
      <w:pPr>
        <w:pStyle w:val="a9"/>
        <w:spacing w:line="276" w:lineRule="auto"/>
        <w:rPr>
          <w:sz w:val="24"/>
          <w:lang w:val="ru-RU"/>
        </w:rPr>
      </w:pPr>
    </w:p>
    <w:p w:rsidR="000348D5" w:rsidRPr="000348D5" w:rsidRDefault="000348D5" w:rsidP="000348D5">
      <w:pPr>
        <w:pStyle w:val="a9"/>
        <w:spacing w:line="276" w:lineRule="auto"/>
        <w:rPr>
          <w:sz w:val="24"/>
          <w:lang w:val="ru-RU"/>
        </w:rPr>
      </w:pPr>
    </w:p>
    <w:p w:rsidR="000348D5" w:rsidRPr="000348D5" w:rsidRDefault="000348D5" w:rsidP="000348D5">
      <w:pPr>
        <w:pStyle w:val="a9"/>
        <w:spacing w:line="276" w:lineRule="auto"/>
        <w:rPr>
          <w:sz w:val="24"/>
          <w:lang w:val="ru-RU"/>
        </w:rPr>
      </w:pPr>
    </w:p>
    <w:p w:rsidR="000348D5" w:rsidRPr="000348D5" w:rsidRDefault="000348D5" w:rsidP="000348D5">
      <w:pPr>
        <w:pStyle w:val="a9"/>
        <w:spacing w:line="276" w:lineRule="auto"/>
        <w:rPr>
          <w:sz w:val="24"/>
          <w:lang w:val="ru-RU"/>
        </w:rPr>
      </w:pPr>
    </w:p>
    <w:p w:rsidR="000348D5" w:rsidRPr="000348D5" w:rsidRDefault="000348D5" w:rsidP="000348D5">
      <w:pPr>
        <w:pStyle w:val="a9"/>
        <w:spacing w:line="276" w:lineRule="auto"/>
        <w:rPr>
          <w:sz w:val="24"/>
          <w:lang w:val="ru-RU"/>
        </w:rPr>
      </w:pPr>
    </w:p>
    <w:p w:rsidR="000348D5" w:rsidRPr="000348D5" w:rsidRDefault="000348D5" w:rsidP="000348D5">
      <w:pPr>
        <w:pStyle w:val="a9"/>
        <w:spacing w:line="276" w:lineRule="auto"/>
        <w:rPr>
          <w:sz w:val="24"/>
          <w:lang w:val="ru-RU"/>
        </w:rPr>
      </w:pPr>
    </w:p>
    <w:p w:rsidR="000348D5" w:rsidRPr="000348D5" w:rsidRDefault="000348D5" w:rsidP="000348D5">
      <w:pPr>
        <w:pStyle w:val="a9"/>
        <w:spacing w:line="276" w:lineRule="auto"/>
        <w:rPr>
          <w:sz w:val="24"/>
          <w:lang w:val="ru-RU"/>
        </w:rPr>
      </w:pPr>
    </w:p>
    <w:p w:rsidR="000348D5" w:rsidRPr="000348D5" w:rsidRDefault="000348D5" w:rsidP="000348D5">
      <w:pPr>
        <w:pStyle w:val="a9"/>
        <w:spacing w:line="276" w:lineRule="auto"/>
        <w:rPr>
          <w:sz w:val="24"/>
          <w:lang w:val="ru-RU"/>
        </w:rPr>
      </w:pPr>
    </w:p>
    <w:p w:rsidR="000348D5" w:rsidRPr="000348D5" w:rsidRDefault="000348D5" w:rsidP="000348D5">
      <w:pPr>
        <w:pStyle w:val="a9"/>
        <w:spacing w:line="276" w:lineRule="auto"/>
        <w:rPr>
          <w:sz w:val="24"/>
          <w:lang w:val="ru-RU"/>
        </w:rPr>
      </w:pPr>
    </w:p>
    <w:p w:rsidR="000348D5" w:rsidRPr="000348D5" w:rsidRDefault="000348D5" w:rsidP="000348D5">
      <w:pPr>
        <w:pStyle w:val="a9"/>
        <w:spacing w:line="276" w:lineRule="auto"/>
        <w:rPr>
          <w:sz w:val="24"/>
          <w:lang w:val="ru-RU"/>
        </w:rPr>
      </w:pPr>
    </w:p>
    <w:p w:rsidR="000348D5" w:rsidRPr="000348D5" w:rsidRDefault="000348D5" w:rsidP="000348D5">
      <w:pPr>
        <w:pStyle w:val="a9"/>
        <w:spacing w:line="276" w:lineRule="auto"/>
        <w:rPr>
          <w:sz w:val="24"/>
          <w:lang w:val="ru-RU"/>
        </w:rPr>
      </w:pPr>
    </w:p>
    <w:p w:rsidR="000348D5" w:rsidRPr="000348D5" w:rsidRDefault="000348D5" w:rsidP="000348D5">
      <w:pPr>
        <w:spacing w:before="120" w:after="120"/>
        <w:ind w:left="714" w:hanging="357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0348D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  </w:t>
      </w:r>
    </w:p>
    <w:p w:rsidR="000348D5" w:rsidRPr="000348D5" w:rsidRDefault="000348D5" w:rsidP="000348D5">
      <w:pPr>
        <w:spacing w:before="120" w:after="120"/>
        <w:ind w:left="714" w:hanging="357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0348D5" w:rsidRPr="000348D5" w:rsidRDefault="000348D5" w:rsidP="000348D5">
      <w:pPr>
        <w:spacing w:before="120" w:after="120"/>
        <w:ind w:left="714" w:hanging="357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0348D5" w:rsidRPr="000348D5" w:rsidRDefault="000348D5" w:rsidP="000348D5">
      <w:pPr>
        <w:spacing w:before="120" w:after="120"/>
        <w:ind w:left="714" w:hanging="357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0348D5" w:rsidRPr="000348D5" w:rsidRDefault="000348D5" w:rsidP="000348D5">
      <w:pPr>
        <w:spacing w:before="120" w:after="120"/>
        <w:ind w:left="714" w:hanging="357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0348D5" w:rsidRPr="000348D5" w:rsidRDefault="000348D5" w:rsidP="000348D5">
      <w:pPr>
        <w:spacing w:before="120" w:after="120"/>
        <w:ind w:left="714" w:hanging="357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0348D5" w:rsidRPr="000348D5" w:rsidRDefault="000348D5" w:rsidP="000348D5">
      <w:pPr>
        <w:spacing w:before="120" w:after="120"/>
        <w:ind w:left="714" w:hanging="357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0348D5" w:rsidRPr="000348D5" w:rsidRDefault="000348D5" w:rsidP="000348D5">
      <w:pPr>
        <w:spacing w:before="120" w:after="120"/>
        <w:ind w:left="714" w:hanging="357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0348D5" w:rsidRPr="000348D5" w:rsidRDefault="000348D5" w:rsidP="000348D5">
      <w:pPr>
        <w:spacing w:before="120" w:after="120"/>
        <w:ind w:left="714" w:hanging="357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0348D5" w:rsidRPr="000348D5" w:rsidRDefault="000348D5" w:rsidP="000348D5">
      <w:pPr>
        <w:spacing w:before="120" w:after="120"/>
        <w:ind w:left="714" w:hanging="357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0348D5" w:rsidRPr="000348D5" w:rsidRDefault="000348D5" w:rsidP="000348D5">
      <w:pPr>
        <w:spacing w:before="120" w:after="120"/>
        <w:ind w:left="714" w:hanging="357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0348D5" w:rsidRPr="000348D5" w:rsidRDefault="000348D5" w:rsidP="000348D5">
      <w:pPr>
        <w:spacing w:before="120" w:after="120"/>
        <w:ind w:left="714" w:hanging="357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0348D5" w:rsidRPr="000348D5" w:rsidRDefault="000348D5" w:rsidP="000348D5">
      <w:pPr>
        <w:spacing w:before="120" w:after="120"/>
        <w:ind w:left="714" w:hanging="357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0348D5" w:rsidRPr="000348D5" w:rsidRDefault="000348D5" w:rsidP="000348D5">
      <w:pPr>
        <w:spacing w:before="120" w:after="120"/>
        <w:ind w:left="714" w:hanging="357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0348D5" w:rsidRPr="000348D5" w:rsidRDefault="000348D5" w:rsidP="000348D5">
      <w:pPr>
        <w:spacing w:before="120" w:after="120"/>
        <w:ind w:left="714" w:hanging="357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0348D5" w:rsidRPr="000348D5" w:rsidRDefault="000348D5" w:rsidP="000348D5">
      <w:pPr>
        <w:spacing w:before="120" w:after="120"/>
        <w:ind w:left="714" w:hanging="357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0348D5" w:rsidRPr="000348D5" w:rsidRDefault="000348D5" w:rsidP="000348D5">
      <w:pPr>
        <w:spacing w:before="120" w:after="120"/>
        <w:ind w:left="714" w:hanging="357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0348D5" w:rsidRPr="000348D5" w:rsidRDefault="000348D5" w:rsidP="000348D5">
      <w:pPr>
        <w:spacing w:before="120" w:after="120"/>
        <w:ind w:left="714" w:hanging="357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0348D5" w:rsidRPr="000348D5" w:rsidRDefault="000348D5" w:rsidP="000348D5">
      <w:pPr>
        <w:spacing w:before="120" w:after="120"/>
        <w:ind w:left="714" w:hanging="357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0348D5" w:rsidRPr="000348D5" w:rsidRDefault="000348D5" w:rsidP="000348D5">
      <w:pPr>
        <w:spacing w:before="120" w:after="120"/>
        <w:ind w:left="714" w:hanging="357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0348D5" w:rsidRPr="000348D5" w:rsidRDefault="000348D5" w:rsidP="000348D5">
      <w:pPr>
        <w:spacing w:before="120" w:after="120"/>
        <w:ind w:left="714" w:hanging="357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0348D5" w:rsidRPr="000348D5" w:rsidRDefault="000348D5" w:rsidP="000348D5">
      <w:pPr>
        <w:spacing w:before="120" w:after="120"/>
        <w:ind w:left="714" w:hanging="357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0348D5" w:rsidRPr="000348D5" w:rsidRDefault="000348D5" w:rsidP="000348D5">
      <w:pPr>
        <w:spacing w:before="120" w:after="120"/>
        <w:ind w:left="714" w:hanging="357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0348D5" w:rsidRPr="000348D5" w:rsidRDefault="000348D5" w:rsidP="000348D5">
      <w:pPr>
        <w:spacing w:before="120" w:after="120"/>
        <w:ind w:left="714" w:hanging="357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0348D5" w:rsidRPr="000348D5" w:rsidRDefault="000348D5" w:rsidP="000348D5">
      <w:pPr>
        <w:spacing w:before="120" w:after="120"/>
        <w:ind w:left="714" w:hanging="357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0348D5" w:rsidRPr="000348D5" w:rsidRDefault="000348D5" w:rsidP="000348D5">
      <w:pPr>
        <w:spacing w:before="120" w:after="120"/>
        <w:ind w:left="714" w:hanging="357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0348D5" w:rsidRPr="000348D5" w:rsidRDefault="000348D5" w:rsidP="000348D5">
      <w:pPr>
        <w:spacing w:before="120" w:after="120"/>
        <w:ind w:left="714" w:hanging="357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0348D5" w:rsidRPr="000348D5" w:rsidRDefault="000348D5" w:rsidP="000348D5">
      <w:pPr>
        <w:spacing w:before="120" w:after="120"/>
        <w:ind w:left="714" w:hanging="357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0348D5" w:rsidRPr="000348D5" w:rsidRDefault="000348D5" w:rsidP="000348D5">
      <w:pPr>
        <w:spacing w:before="120" w:after="120"/>
        <w:ind w:left="714" w:hanging="357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0348D5" w:rsidRPr="000348D5" w:rsidRDefault="000348D5" w:rsidP="000348D5">
      <w:pPr>
        <w:spacing w:before="120" w:after="120"/>
        <w:ind w:left="714" w:hanging="357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0348D5" w:rsidRPr="000348D5" w:rsidRDefault="000348D5" w:rsidP="000348D5">
      <w:pPr>
        <w:spacing w:before="120" w:after="120"/>
        <w:ind w:left="714" w:hanging="357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0348D5" w:rsidRPr="000348D5" w:rsidRDefault="000348D5" w:rsidP="000348D5">
      <w:pPr>
        <w:spacing w:before="120" w:after="120"/>
        <w:ind w:left="714" w:hanging="357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0348D5" w:rsidRPr="000348D5" w:rsidRDefault="000348D5" w:rsidP="000348D5">
      <w:pPr>
        <w:spacing w:before="120" w:after="120"/>
        <w:ind w:left="714" w:hanging="357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0348D5" w:rsidRPr="000348D5" w:rsidRDefault="000348D5" w:rsidP="000348D5">
      <w:pPr>
        <w:spacing w:before="120" w:after="120"/>
        <w:ind w:left="714" w:hanging="357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0348D5" w:rsidRPr="000348D5" w:rsidRDefault="000348D5" w:rsidP="000348D5">
      <w:pPr>
        <w:spacing w:before="120" w:after="120"/>
        <w:ind w:left="714" w:hanging="357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0348D5" w:rsidRPr="000348D5" w:rsidRDefault="000348D5" w:rsidP="000348D5">
      <w:pPr>
        <w:spacing w:before="120" w:after="120"/>
        <w:ind w:left="714" w:hanging="357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0348D5" w:rsidRPr="000348D5" w:rsidRDefault="000348D5" w:rsidP="000348D5">
      <w:pPr>
        <w:spacing w:before="120" w:after="120"/>
        <w:ind w:left="714" w:hanging="357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0348D5" w:rsidRPr="000348D5" w:rsidRDefault="000348D5" w:rsidP="000348D5">
      <w:pPr>
        <w:spacing w:before="120" w:after="120"/>
        <w:ind w:left="714" w:hanging="357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0348D5" w:rsidRPr="000348D5" w:rsidRDefault="000348D5" w:rsidP="000348D5">
      <w:pPr>
        <w:spacing w:before="120" w:after="120"/>
        <w:ind w:left="714" w:hanging="357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0348D5" w:rsidRPr="000348D5" w:rsidRDefault="000348D5" w:rsidP="000348D5">
      <w:pPr>
        <w:spacing w:before="120" w:after="120"/>
        <w:ind w:left="714" w:hanging="357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0348D5" w:rsidRPr="000348D5" w:rsidRDefault="000348D5" w:rsidP="000348D5">
      <w:pPr>
        <w:spacing w:before="120" w:after="120"/>
        <w:ind w:left="714" w:hanging="357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0348D5" w:rsidRPr="000348D5" w:rsidRDefault="000348D5" w:rsidP="000348D5">
      <w:pPr>
        <w:spacing w:before="120" w:after="120"/>
        <w:ind w:left="714" w:hanging="357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0348D5" w:rsidRPr="000348D5" w:rsidRDefault="000348D5" w:rsidP="000348D5">
      <w:pPr>
        <w:spacing w:before="120" w:after="120"/>
        <w:ind w:left="714" w:hanging="357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0348D5" w:rsidRPr="000348D5" w:rsidRDefault="000348D5" w:rsidP="000348D5">
      <w:pPr>
        <w:spacing w:before="120" w:after="120"/>
        <w:ind w:left="714" w:hanging="357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0348D5" w:rsidRPr="000348D5" w:rsidRDefault="000348D5" w:rsidP="000348D5">
      <w:pPr>
        <w:spacing w:before="120" w:after="120"/>
        <w:ind w:left="714" w:hanging="357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0348D5" w:rsidRPr="000348D5" w:rsidRDefault="000348D5" w:rsidP="000348D5">
      <w:pPr>
        <w:spacing w:before="120" w:after="120"/>
        <w:ind w:left="714" w:hanging="357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0348D5" w:rsidRPr="000348D5" w:rsidRDefault="000348D5" w:rsidP="000348D5">
      <w:pPr>
        <w:spacing w:before="120" w:after="120"/>
        <w:ind w:left="714" w:hanging="357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0348D5" w:rsidRPr="000348D5" w:rsidRDefault="000348D5" w:rsidP="000348D5">
      <w:pPr>
        <w:spacing w:before="120" w:after="120"/>
        <w:ind w:left="714" w:hanging="357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0348D5" w:rsidRPr="000348D5" w:rsidRDefault="000348D5" w:rsidP="000348D5">
      <w:pPr>
        <w:spacing w:before="120" w:after="120"/>
        <w:ind w:left="714" w:hanging="357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0348D5" w:rsidRPr="000348D5" w:rsidRDefault="000348D5" w:rsidP="000348D5">
      <w:pPr>
        <w:spacing w:before="120" w:after="120"/>
        <w:ind w:left="714" w:hanging="357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0348D5" w:rsidRPr="000348D5" w:rsidRDefault="000348D5" w:rsidP="000348D5">
      <w:pPr>
        <w:spacing w:before="120" w:after="120"/>
        <w:ind w:left="714" w:hanging="357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0348D5" w:rsidRPr="000348D5" w:rsidRDefault="000348D5" w:rsidP="000348D5">
      <w:pPr>
        <w:spacing w:before="120" w:after="120"/>
        <w:ind w:left="714" w:hanging="357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0348D5" w:rsidRPr="000348D5" w:rsidRDefault="000348D5" w:rsidP="000348D5">
      <w:pPr>
        <w:spacing w:before="120" w:after="120"/>
        <w:ind w:left="714" w:hanging="357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0348D5" w:rsidRPr="000348D5" w:rsidRDefault="000348D5" w:rsidP="000348D5">
      <w:pPr>
        <w:spacing w:before="120" w:after="120"/>
        <w:ind w:left="714" w:hanging="357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0348D5" w:rsidRPr="000348D5" w:rsidRDefault="000348D5" w:rsidP="000348D5">
      <w:pPr>
        <w:spacing w:before="120" w:after="120"/>
        <w:ind w:left="714" w:hanging="357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0348D5" w:rsidRPr="000348D5" w:rsidRDefault="000348D5" w:rsidP="000348D5">
      <w:pPr>
        <w:spacing w:before="120" w:after="120"/>
        <w:ind w:left="714" w:hanging="357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0348D5" w:rsidRPr="000348D5" w:rsidRDefault="000348D5" w:rsidP="000348D5">
      <w:pPr>
        <w:spacing w:before="120" w:after="120"/>
        <w:ind w:left="714" w:hanging="357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0348D5" w:rsidRPr="000348D5" w:rsidRDefault="000348D5" w:rsidP="000348D5">
      <w:pPr>
        <w:spacing w:before="120" w:after="120"/>
        <w:ind w:left="714" w:hanging="357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0348D5" w:rsidRPr="000348D5" w:rsidRDefault="000348D5" w:rsidP="000348D5">
      <w:pPr>
        <w:spacing w:before="120" w:after="120"/>
        <w:ind w:left="714" w:hanging="357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0348D5" w:rsidRPr="000348D5" w:rsidRDefault="000348D5" w:rsidP="000348D5">
      <w:pPr>
        <w:spacing w:before="120" w:after="120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 w:rsidRPr="000348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Научно-исследовательская практика: </w:t>
      </w:r>
    </w:p>
    <w:p w:rsidR="000348D5" w:rsidRPr="000348D5" w:rsidRDefault="000348D5" w:rsidP="000348D5">
      <w:pPr>
        <w:rPr>
          <w:rFonts w:ascii="Times New Roman" w:eastAsia="Times New Roman" w:hAnsi="Times New Roman" w:cs="Times New Roman"/>
          <w:sz w:val="24"/>
          <w:szCs w:val="24"/>
        </w:rPr>
      </w:pPr>
      <w:r w:rsidRPr="000348D5">
        <w:rPr>
          <w:rFonts w:ascii="Times New Roman" w:eastAsia="Times New Roman" w:hAnsi="Times New Roman" w:cs="Times New Roman"/>
          <w:sz w:val="24"/>
          <w:szCs w:val="24"/>
        </w:rPr>
        <w:t xml:space="preserve">-          </w:t>
      </w:r>
      <w:r w:rsidRPr="000348D5">
        <w:rPr>
          <w:rFonts w:ascii="Times New Roman" w:eastAsia="Times New Roman" w:hAnsi="Times New Roman" w:cs="Times New Roman"/>
          <w:spacing w:val="-3"/>
          <w:sz w:val="24"/>
          <w:szCs w:val="24"/>
        </w:rPr>
        <w:t>самостоятельное пополнение, критический анализ и применение теоретических и практических знаний в сфере филологии и иных гуманитарных наук для собственных научных исследований;</w:t>
      </w:r>
    </w:p>
    <w:p w:rsidR="000348D5" w:rsidRPr="000348D5" w:rsidRDefault="000348D5" w:rsidP="000348D5">
      <w:pPr>
        <w:rPr>
          <w:rFonts w:ascii="Times New Roman" w:eastAsia="Times New Roman" w:hAnsi="Times New Roman" w:cs="Times New Roman"/>
          <w:sz w:val="24"/>
          <w:szCs w:val="24"/>
        </w:rPr>
      </w:pPr>
      <w:r w:rsidRPr="000348D5">
        <w:rPr>
          <w:rFonts w:ascii="Times New Roman" w:eastAsia="Times New Roman" w:hAnsi="Times New Roman" w:cs="Times New Roman"/>
          <w:sz w:val="24"/>
          <w:szCs w:val="24"/>
        </w:rPr>
        <w:t xml:space="preserve">-          </w:t>
      </w:r>
      <w:r w:rsidRPr="000348D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самостоятельное </w:t>
      </w:r>
      <w:r w:rsidRPr="000348D5">
        <w:rPr>
          <w:rFonts w:ascii="Times New Roman" w:eastAsia="Times New Roman" w:hAnsi="Times New Roman" w:cs="Times New Roman"/>
          <w:sz w:val="24"/>
          <w:szCs w:val="24"/>
        </w:rPr>
        <w:t xml:space="preserve">исследование системы языка и основных закономерностей функционирования фольклора и литературы в синхроническом и диахроническом аспектах; изучение устной и письменной коммуникации с изложением аргументированных выводов; </w:t>
      </w:r>
    </w:p>
    <w:p w:rsidR="000348D5" w:rsidRPr="000348D5" w:rsidRDefault="000348D5" w:rsidP="000348D5">
      <w:pPr>
        <w:rPr>
          <w:rFonts w:ascii="Times New Roman" w:eastAsia="Times New Roman" w:hAnsi="Times New Roman" w:cs="Times New Roman"/>
          <w:sz w:val="24"/>
          <w:szCs w:val="24"/>
        </w:rPr>
      </w:pPr>
      <w:r w:rsidRPr="000348D5">
        <w:rPr>
          <w:rFonts w:ascii="Times New Roman" w:eastAsia="Times New Roman" w:hAnsi="Times New Roman" w:cs="Times New Roman"/>
          <w:sz w:val="24"/>
          <w:szCs w:val="24"/>
        </w:rPr>
        <w:t>-          квалифицированный анализ, комментирование, реферирование и обобщение результатов научных исследований, проведенных иными специалистами, с использованием современных методик и методологий, передового отечественного и зарубежного опыта;</w:t>
      </w:r>
    </w:p>
    <w:p w:rsidR="000348D5" w:rsidRPr="000348D5" w:rsidRDefault="000348D5" w:rsidP="000348D5">
      <w:pPr>
        <w:rPr>
          <w:rFonts w:ascii="Times New Roman" w:eastAsia="Times New Roman" w:hAnsi="Times New Roman" w:cs="Times New Roman"/>
          <w:sz w:val="24"/>
          <w:szCs w:val="24"/>
        </w:rPr>
      </w:pPr>
      <w:r w:rsidRPr="000348D5">
        <w:rPr>
          <w:rFonts w:ascii="Times New Roman" w:eastAsia="Times New Roman" w:hAnsi="Times New Roman" w:cs="Times New Roman"/>
          <w:sz w:val="24"/>
          <w:szCs w:val="24"/>
        </w:rPr>
        <w:t>-          участие в работе научных коллективов, проводящих исследования по широкой филологической проблематике, подготовка и редактирование научных публикаций.</w:t>
      </w:r>
    </w:p>
    <w:p w:rsidR="000348D5" w:rsidRPr="000348D5" w:rsidRDefault="000348D5" w:rsidP="000348D5">
      <w:pPr>
        <w:spacing w:before="120" w:after="120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 w:rsidRPr="000348D5">
        <w:rPr>
          <w:rFonts w:ascii="Times New Roman" w:eastAsia="Times New Roman" w:hAnsi="Times New Roman" w:cs="Times New Roman"/>
          <w:sz w:val="24"/>
          <w:szCs w:val="24"/>
        </w:rPr>
        <w:t xml:space="preserve">·        </w:t>
      </w:r>
      <w:r w:rsidRPr="000348D5">
        <w:rPr>
          <w:rFonts w:ascii="Times New Roman" w:eastAsia="Times New Roman" w:hAnsi="Times New Roman" w:cs="Times New Roman"/>
          <w:b/>
          <w:bCs/>
          <w:sz w:val="24"/>
          <w:szCs w:val="24"/>
        </w:rPr>
        <w:t>Производственно-прикладная практика:</w:t>
      </w:r>
    </w:p>
    <w:p w:rsidR="000348D5" w:rsidRPr="000348D5" w:rsidRDefault="000348D5" w:rsidP="000348D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0348D5">
        <w:rPr>
          <w:rFonts w:ascii="Times New Roman" w:eastAsia="Times New Roman" w:hAnsi="Times New Roman" w:cs="Times New Roman"/>
          <w:sz w:val="24"/>
          <w:szCs w:val="24"/>
        </w:rPr>
        <w:t xml:space="preserve">-     проведение учебных занятий в учреждениях общего, среднего специального и высшего образования; подготовка учебно-методических материалов по отдельным филологическим дисциплинам; </w:t>
      </w:r>
    </w:p>
    <w:p w:rsidR="000348D5" w:rsidRPr="000348D5" w:rsidRDefault="000348D5" w:rsidP="000348D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0348D5">
        <w:rPr>
          <w:rFonts w:ascii="Times New Roman" w:eastAsia="Times New Roman" w:hAnsi="Times New Roman" w:cs="Times New Roman"/>
          <w:sz w:val="24"/>
          <w:szCs w:val="24"/>
        </w:rPr>
        <w:t>-     квалифицированная интерпретация</w:t>
      </w:r>
      <w:r w:rsidRPr="000348D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0348D5">
        <w:rPr>
          <w:rFonts w:ascii="Times New Roman" w:eastAsia="Times New Roman" w:hAnsi="Times New Roman" w:cs="Times New Roman"/>
          <w:sz w:val="24"/>
          <w:szCs w:val="24"/>
        </w:rPr>
        <w:t xml:space="preserve">различных типов текстов, в том числе раскрытие их смысла и связей с породившей их эпохой, анализ языкового и литературного материала для обеспечения преподавания и популяризации филологических знаний; </w:t>
      </w:r>
    </w:p>
    <w:p w:rsidR="000348D5" w:rsidRPr="000348D5" w:rsidRDefault="000348D5" w:rsidP="000348D5">
      <w:pPr>
        <w:ind w:right="-6"/>
        <w:rPr>
          <w:rFonts w:ascii="Times New Roman" w:eastAsia="Times New Roman" w:hAnsi="Times New Roman" w:cs="Times New Roman"/>
          <w:sz w:val="24"/>
          <w:szCs w:val="24"/>
        </w:rPr>
      </w:pPr>
      <w:r w:rsidRPr="000348D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-     создание, редактирование, реферирование и систематизирование всех типов </w:t>
      </w:r>
      <w:r w:rsidRPr="000348D5">
        <w:rPr>
          <w:rFonts w:ascii="Times New Roman" w:eastAsia="Times New Roman" w:hAnsi="Times New Roman" w:cs="Times New Roman"/>
          <w:sz w:val="24"/>
          <w:szCs w:val="24"/>
        </w:rPr>
        <w:t xml:space="preserve">деловой документации, инициативная квалифицированная работа в качестве референтов и пресс-секретарей в органах государственного управления, образования и культуры, в представительных органах субъектов Федерации и т. п.; </w:t>
      </w:r>
    </w:p>
    <w:p w:rsidR="000348D5" w:rsidRPr="000348D5" w:rsidRDefault="000348D5" w:rsidP="000348D5">
      <w:pPr>
        <w:ind w:right="-6"/>
        <w:rPr>
          <w:rFonts w:ascii="Times New Roman" w:eastAsia="Times New Roman" w:hAnsi="Times New Roman" w:cs="Times New Roman"/>
          <w:sz w:val="24"/>
          <w:szCs w:val="24"/>
        </w:rPr>
      </w:pPr>
      <w:r w:rsidRPr="000348D5">
        <w:rPr>
          <w:rFonts w:ascii="Times New Roman" w:eastAsia="Times New Roman" w:hAnsi="Times New Roman" w:cs="Times New Roman"/>
          <w:spacing w:val="-3"/>
          <w:sz w:val="24"/>
          <w:szCs w:val="24"/>
        </w:rPr>
        <w:lastRenderedPageBreak/>
        <w:t xml:space="preserve">-     </w:t>
      </w:r>
      <w:r w:rsidRPr="000348D5">
        <w:rPr>
          <w:rFonts w:ascii="Times New Roman" w:eastAsia="Times New Roman" w:hAnsi="Times New Roman" w:cs="Times New Roman"/>
          <w:sz w:val="24"/>
          <w:szCs w:val="24"/>
        </w:rPr>
        <w:t>квалифицированная трансформация различных типов текстов (изменение стиля, жанра, целевой принадлежности текста и т. п.), в том числе создание на базе трансформируемого текста новых текстов; создание, редактирование и реферирование публицистических текстов, аналитических обзоров и эссе;</w:t>
      </w:r>
    </w:p>
    <w:p w:rsidR="000348D5" w:rsidRPr="000348D5" w:rsidRDefault="000348D5" w:rsidP="000348D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0348D5">
        <w:rPr>
          <w:rFonts w:ascii="Times New Roman" w:eastAsia="Times New Roman" w:hAnsi="Times New Roman" w:cs="Times New Roman"/>
          <w:sz w:val="24"/>
          <w:szCs w:val="24"/>
        </w:rPr>
        <w:t>-          продуцирование самостоятельных, обладающих смысловой, эстетической и практической ценностью словесных конструктов – деловой документации, рекламных, пропагандистских, публицистических и др. текстов, сценариев информационных кампаний и т. п.; планирование и осуществление публичных выступлений с применением навыков ораторского искусства;</w:t>
      </w:r>
    </w:p>
    <w:p w:rsidR="000348D5" w:rsidRPr="000348D5" w:rsidRDefault="000348D5" w:rsidP="000348D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0348D5">
        <w:rPr>
          <w:rFonts w:ascii="Times New Roman" w:eastAsia="Times New Roman" w:hAnsi="Times New Roman" w:cs="Times New Roman"/>
          <w:sz w:val="24"/>
          <w:szCs w:val="24"/>
        </w:rPr>
        <w:t>-          квалифицированный перевод различных типов текстов, в том числе художественных произведений, со снабжением их необходимым редакторским и издательским комментарием и научным аппаратом; квалифицированное синхронное или последовательное сопровождение международных форумов и переговоров, обеспечение приема делегаций из зарубежных стран, переводческая деятельность в аппаратах министерства иностранных дел, посольств, дипломатических миссий, международных организаций и т. д.</w:t>
      </w:r>
    </w:p>
    <w:p w:rsidR="000348D5" w:rsidRPr="000348D5" w:rsidRDefault="000348D5" w:rsidP="000348D5">
      <w:pPr>
        <w:spacing w:before="120" w:after="120"/>
        <w:ind w:left="1145" w:hanging="357"/>
        <w:rPr>
          <w:rFonts w:ascii="Times New Roman" w:eastAsia="Times New Roman" w:hAnsi="Times New Roman" w:cs="Times New Roman"/>
          <w:sz w:val="24"/>
          <w:szCs w:val="24"/>
        </w:rPr>
      </w:pPr>
      <w:r w:rsidRPr="000348D5">
        <w:rPr>
          <w:rFonts w:ascii="Times New Roman" w:eastAsia="Times New Roman" w:hAnsi="Times New Roman" w:cs="Times New Roman"/>
          <w:sz w:val="24"/>
          <w:szCs w:val="24"/>
        </w:rPr>
        <w:t xml:space="preserve">·        </w:t>
      </w:r>
      <w:r w:rsidRPr="000348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Проектная практика: </w:t>
      </w:r>
    </w:p>
    <w:p w:rsidR="000348D5" w:rsidRPr="000348D5" w:rsidRDefault="000348D5" w:rsidP="000348D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0348D5">
        <w:rPr>
          <w:rFonts w:ascii="Times New Roman" w:eastAsia="Times New Roman" w:hAnsi="Times New Roman" w:cs="Times New Roman"/>
          <w:spacing w:val="-2"/>
          <w:sz w:val="24"/>
          <w:szCs w:val="24"/>
        </w:rPr>
        <w:t>– проектирование, конструирование, моделирование структуры и содержания образовательного процесса в области филологии: разработка образовательных программ, учебных планов, программ учебных курсов (дисциплин) и их методического обеспечения, включая учебные пособия инновационного типа и дидактический инструментарий;</w:t>
      </w:r>
    </w:p>
    <w:p w:rsidR="000348D5" w:rsidRPr="000348D5" w:rsidRDefault="000348D5" w:rsidP="000348D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0348D5">
        <w:rPr>
          <w:rFonts w:ascii="Times New Roman" w:eastAsia="Times New Roman" w:hAnsi="Times New Roman" w:cs="Times New Roman"/>
          <w:sz w:val="24"/>
          <w:szCs w:val="24"/>
        </w:rPr>
        <w:t>– разработка проектов, связанных с профильным гуманитарным образованием в средней и высшей школе;</w:t>
      </w:r>
    </w:p>
    <w:p w:rsidR="000348D5" w:rsidRPr="000348D5" w:rsidRDefault="000348D5" w:rsidP="000348D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0348D5">
        <w:rPr>
          <w:rFonts w:ascii="Times New Roman" w:eastAsia="Times New Roman" w:hAnsi="Times New Roman" w:cs="Times New Roman"/>
          <w:sz w:val="24"/>
          <w:szCs w:val="24"/>
        </w:rPr>
        <w:t>– разработка проектов в области пропаганды филологических знаний: создание проектов по мониторингу уровня речевой деятельности в регионе, поддержание речевой культуры, проектирование филологических лекториев, праздников, фестивалей, торжественных мероприятий, посвященных знаменательным датам, обладающим высокой культурной значимостью;</w:t>
      </w:r>
    </w:p>
    <w:p w:rsidR="000348D5" w:rsidRPr="000348D5" w:rsidRDefault="000348D5" w:rsidP="000348D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0348D5">
        <w:rPr>
          <w:rFonts w:ascii="Times New Roman" w:eastAsia="Times New Roman" w:hAnsi="Times New Roman" w:cs="Times New Roman"/>
          <w:sz w:val="24"/>
          <w:szCs w:val="24"/>
        </w:rPr>
        <w:t>– разработка проектов в сфере межкультурной коммуникации, межнационального речевого общения, речевого этикета в поликультурной среде;</w:t>
      </w:r>
    </w:p>
    <w:p w:rsidR="000348D5" w:rsidRPr="000348D5" w:rsidRDefault="000348D5" w:rsidP="000348D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0348D5">
        <w:rPr>
          <w:rFonts w:ascii="Times New Roman" w:eastAsia="Times New Roman" w:hAnsi="Times New Roman" w:cs="Times New Roman"/>
          <w:sz w:val="24"/>
          <w:szCs w:val="24"/>
        </w:rPr>
        <w:t xml:space="preserve">– разработка книгоиздательских проектов; </w:t>
      </w:r>
    </w:p>
    <w:p w:rsidR="000348D5" w:rsidRPr="000348D5" w:rsidRDefault="000348D5" w:rsidP="000348D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0348D5">
        <w:rPr>
          <w:rFonts w:ascii="Times New Roman" w:eastAsia="Times New Roman" w:hAnsi="Times New Roman" w:cs="Times New Roman"/>
          <w:sz w:val="24"/>
          <w:szCs w:val="24"/>
        </w:rPr>
        <w:t>– разработка проектов в области перевода с родного языка на иностранный и с иностранного языка на родной;</w:t>
      </w:r>
    </w:p>
    <w:p w:rsidR="000348D5" w:rsidRPr="000348D5" w:rsidRDefault="000348D5" w:rsidP="000348D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0348D5">
        <w:rPr>
          <w:rFonts w:ascii="Times New Roman" w:eastAsia="Times New Roman" w:hAnsi="Times New Roman" w:cs="Times New Roman"/>
          <w:sz w:val="24"/>
          <w:szCs w:val="24"/>
        </w:rPr>
        <w:t>– разработка филологических проектов в рамках грантовой деятельности.</w:t>
      </w:r>
    </w:p>
    <w:p w:rsidR="000348D5" w:rsidRPr="000348D5" w:rsidRDefault="000348D5" w:rsidP="000348D5">
      <w:pPr>
        <w:spacing w:before="120" w:after="120"/>
        <w:ind w:left="1145"/>
        <w:rPr>
          <w:rFonts w:ascii="Times New Roman" w:eastAsia="Times New Roman" w:hAnsi="Times New Roman" w:cs="Times New Roman"/>
          <w:sz w:val="24"/>
          <w:szCs w:val="24"/>
        </w:rPr>
      </w:pPr>
      <w:r w:rsidRPr="000348D5">
        <w:rPr>
          <w:rFonts w:ascii="Times New Roman" w:eastAsia="Times New Roman" w:hAnsi="Times New Roman" w:cs="Times New Roman"/>
          <w:sz w:val="24"/>
          <w:szCs w:val="24"/>
        </w:rPr>
        <w:t xml:space="preserve">·     </w:t>
      </w:r>
      <w:r w:rsidRPr="000348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Организационно-управленческая практика: </w:t>
      </w:r>
    </w:p>
    <w:p w:rsidR="000348D5" w:rsidRPr="000348D5" w:rsidRDefault="000348D5" w:rsidP="000348D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0348D5">
        <w:rPr>
          <w:rFonts w:ascii="Times New Roman" w:eastAsia="Times New Roman" w:hAnsi="Times New Roman" w:cs="Times New Roman"/>
          <w:sz w:val="24"/>
          <w:szCs w:val="24"/>
        </w:rPr>
        <w:lastRenderedPageBreak/>
        <w:t>-     организация и проведение учебных занятий и практик, деятельности НСО и иных студенческих обществ, воспитательной работы среди учащихся;</w:t>
      </w:r>
    </w:p>
    <w:p w:rsidR="000348D5" w:rsidRPr="000348D5" w:rsidRDefault="000348D5" w:rsidP="000348D5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0348D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-     </w:t>
      </w:r>
      <w:r w:rsidRPr="000348D5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и проведение семинаров, научных дискуссий и конференций, </w:t>
      </w:r>
      <w:r w:rsidRPr="000348D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планирование деятельности и творческое управление секретариатами и производственными коллективами, созданными для решения конкретных задач в гуманитарной сфере; редакционными отделами, рабочими группами по изучению и каталогизации архивных и иных материалов и т. п.; </w:t>
      </w:r>
    </w:p>
    <w:p w:rsidR="000348D5" w:rsidRPr="000348D5" w:rsidRDefault="000348D5" w:rsidP="000348D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0348D5">
        <w:rPr>
          <w:rFonts w:ascii="Times New Roman" w:eastAsia="Times New Roman" w:hAnsi="Times New Roman" w:cs="Times New Roman"/>
          <w:spacing w:val="-3"/>
          <w:sz w:val="24"/>
          <w:szCs w:val="24"/>
        </w:rPr>
        <w:t>-     организация переводческого обеспечения различных форм совещаний консультаций, деловых переговоров и т. п.;</w:t>
      </w:r>
    </w:p>
    <w:p w:rsidR="000348D5" w:rsidRPr="000348D5" w:rsidRDefault="000348D5" w:rsidP="000348D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0348D5">
        <w:rPr>
          <w:rFonts w:ascii="Times New Roman" w:eastAsia="Times New Roman" w:hAnsi="Times New Roman" w:cs="Times New Roman"/>
          <w:spacing w:val="-3"/>
          <w:sz w:val="24"/>
          <w:szCs w:val="24"/>
        </w:rPr>
        <w:t>-     организация процесса редактирования, комментирования, распространения различных типов текстов</w:t>
      </w:r>
      <w:r w:rsidRPr="000348D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348D5" w:rsidRPr="000348D5" w:rsidRDefault="000348D5" w:rsidP="000348D5">
      <w:pPr>
        <w:spacing w:before="100" w:beforeAutospacing="1" w:after="100" w:afterAutospacing="1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0348D5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0348D5" w:rsidRPr="000348D5" w:rsidRDefault="000348D5" w:rsidP="000348D5">
      <w:pPr>
        <w:pStyle w:val="a4"/>
        <w:jc w:val="both"/>
      </w:pPr>
      <w:r w:rsidRPr="000348D5">
        <w:t>Продуктивное применение технологии организации научно-исследовательской деятельности.</w:t>
      </w:r>
    </w:p>
    <w:p w:rsidR="000348D5" w:rsidRPr="000348D5" w:rsidRDefault="000348D5" w:rsidP="000348D5">
      <w:pPr>
        <w:pStyle w:val="a4"/>
        <w:jc w:val="both"/>
      </w:pPr>
      <w:r w:rsidRPr="000348D5">
        <w:t>        Использование этих технологий   направлено на развитие  у магистрантов навыков командной работы, межличностной коммуникации, принятия решений;  формирование лидерских качеств. Это возможно через включение студентов в научные  семинары, проводимые в диалоговом режиме;  в работу  мастерских и мастер-классов, проводимых учеными кафедры педагогики; в деловые и ролевые игры, тренинги; в разбор конкретных ситуаций профессиональной деятельности на основе кейс-метода; в проведение  научно-практических  конференций (видеоконференций)  и др.    Важное  место занимает проведение научно-исследовательских семинаров, как  формы сквозной организации деятельности магистрантов в течение всего времени обучения, обеспечивающей условия для формирования исследовательских компетенций (выработка у магистрантов навыков научной дискуссии и презентации исследовательских результатов; обеспечение обсуждения результатов научно-исследовательской работы магистранта с привлечением работодателей и ведущих исследователей для оценки уровня приобретенных знаний, умений, сформированных компетенций и др.). Такой семинар  по своему назначению связан, прежде всего,  с общенаучным и  профессиональным циклами.</w:t>
      </w:r>
    </w:p>
    <w:p w:rsidR="000348D5" w:rsidRPr="000348D5" w:rsidRDefault="000348D5" w:rsidP="000348D5">
      <w:pPr>
        <w:pStyle w:val="a4"/>
        <w:jc w:val="both"/>
      </w:pPr>
      <w:r w:rsidRPr="000348D5">
        <w:t>        3.Ориентация на интересы и потребности магистрантов при организации научно-исследовательской деятельности.</w:t>
      </w:r>
    </w:p>
    <w:p w:rsidR="000348D5" w:rsidRPr="000348D5" w:rsidRDefault="000348D5" w:rsidP="000348D5">
      <w:pPr>
        <w:pStyle w:val="a4"/>
        <w:jc w:val="both"/>
      </w:pPr>
      <w:r w:rsidRPr="000348D5">
        <w:t>        Как показывают исследования, проводимые на кафедре педагогики (Боровик Л.К., Соляников Ю.В., Лебедева Л.И., Наумова Л.К. Пискунова Е.В. и др.) продуктивность организации научно-исследовательской деятельности магистрантов во многом зависит от внутренней потребности студента в исследовательской деятельности, от личностного и профессионального интереса к выполняемому исследованию, определенного исследовательского опыта. Кроме того, студенты приобретают ценностный опыт, связанный с нормами, интересами, предпочтениями; опыт рефлексии; опыт сотрудничества, складывающийся при взаимодействии с другими участниками исследовательской деятельности.</w:t>
      </w:r>
    </w:p>
    <w:p w:rsidR="000348D5" w:rsidRPr="000348D5" w:rsidRDefault="000348D5" w:rsidP="000348D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0348D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Таблица 1. Содержание инвариантных заданий</w:t>
      </w:r>
    </w:p>
    <w:tbl>
      <w:tblPr>
        <w:tblW w:w="1251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99"/>
        <w:gridCol w:w="6067"/>
        <w:gridCol w:w="3221"/>
        <w:gridCol w:w="2323"/>
      </w:tblGrid>
      <w:tr w:rsidR="000348D5" w:rsidRPr="000348D5" w:rsidTr="000348D5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8D5" w:rsidRPr="000348D5" w:rsidRDefault="000348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8D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6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8D5" w:rsidRPr="000348D5" w:rsidRDefault="000348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8D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Формулировка задания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8D5" w:rsidRPr="000348D5" w:rsidRDefault="000348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8D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отчетности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8D5" w:rsidRPr="000348D5" w:rsidRDefault="000348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8D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</w:tr>
      <w:tr w:rsidR="000348D5" w:rsidRPr="000348D5" w:rsidTr="000348D5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8D5" w:rsidRPr="000348D5" w:rsidRDefault="000348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8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348D5" w:rsidRPr="000348D5" w:rsidRDefault="000348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8D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8D5" w:rsidRPr="000348D5" w:rsidRDefault="000348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8D5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и обоснование актуальной проблемы исследования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8D5" w:rsidRPr="000348D5" w:rsidRDefault="000348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8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8D5" w:rsidRPr="000348D5" w:rsidRDefault="000348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8D5">
              <w:rPr>
                <w:rFonts w:ascii="Times New Roman" w:eastAsia="Times New Roman" w:hAnsi="Times New Roman" w:cs="Times New Roman"/>
                <w:sz w:val="24"/>
                <w:szCs w:val="24"/>
              </w:rPr>
              <w:t>ОК-2</w:t>
            </w:r>
          </w:p>
        </w:tc>
      </w:tr>
      <w:tr w:rsidR="000348D5" w:rsidRPr="000348D5" w:rsidTr="000348D5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8D5" w:rsidRPr="000348D5" w:rsidRDefault="000348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8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348D5" w:rsidRPr="000348D5" w:rsidRDefault="000348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8D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8D5" w:rsidRPr="000348D5" w:rsidRDefault="000348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8D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информационными, справочными, реферативными изданиями по проблеме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8D5" w:rsidRPr="000348D5" w:rsidRDefault="000348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8D5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Картотека литературных источников по теме магистерской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8D5" w:rsidRPr="000348D5" w:rsidRDefault="000348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8D5">
              <w:rPr>
                <w:rFonts w:ascii="Times New Roman" w:eastAsia="Times New Roman" w:hAnsi="Times New Roman" w:cs="Times New Roman"/>
                <w:sz w:val="24"/>
                <w:szCs w:val="24"/>
              </w:rPr>
              <w:t>ПК -5</w:t>
            </w:r>
          </w:p>
        </w:tc>
      </w:tr>
      <w:tr w:rsidR="000348D5" w:rsidRPr="000348D5" w:rsidTr="000348D5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8D5" w:rsidRPr="000348D5" w:rsidRDefault="000348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8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348D5" w:rsidRPr="000348D5" w:rsidRDefault="000348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8D5">
              <w:rPr>
                <w:rFonts w:ascii="Times New Roman" w:eastAsia="Times New Roman" w:hAnsi="Times New Roman" w:cs="Times New Roman"/>
                <w:sz w:val="24"/>
                <w:szCs w:val="24"/>
              </w:rPr>
              <w:t> 3</w:t>
            </w:r>
          </w:p>
        </w:tc>
        <w:tc>
          <w:tcPr>
            <w:tcW w:w="6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8D5" w:rsidRPr="000348D5" w:rsidRDefault="000348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8D5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электронных ресурсов по проблеме исследования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8D5" w:rsidRPr="000348D5" w:rsidRDefault="000348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8D5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Картотека электронных ресурсов по исследуемой проблеме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8D5" w:rsidRPr="000348D5" w:rsidRDefault="000348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8D5">
              <w:rPr>
                <w:rFonts w:ascii="Times New Roman" w:eastAsia="Times New Roman" w:hAnsi="Times New Roman" w:cs="Times New Roman"/>
                <w:sz w:val="24"/>
                <w:szCs w:val="24"/>
              </w:rPr>
              <w:t>ПК -5</w:t>
            </w:r>
          </w:p>
        </w:tc>
      </w:tr>
      <w:tr w:rsidR="000348D5" w:rsidRPr="000348D5" w:rsidTr="000348D5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8D5" w:rsidRPr="000348D5" w:rsidRDefault="000348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8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348D5" w:rsidRPr="000348D5" w:rsidRDefault="000348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8D5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8D5" w:rsidRPr="000348D5" w:rsidRDefault="000348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8D5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научных методик, используемых при подготовке диссертационных исследований по исследуемой проблеме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8D5" w:rsidRPr="000348D5" w:rsidRDefault="000348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8D5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научных методик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8D5" w:rsidRPr="000348D5" w:rsidRDefault="000348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8D5">
              <w:rPr>
                <w:rFonts w:ascii="Times New Roman" w:eastAsia="Times New Roman" w:hAnsi="Times New Roman" w:cs="Times New Roman"/>
                <w:sz w:val="24"/>
                <w:szCs w:val="24"/>
              </w:rPr>
              <w:t>ПК -5</w:t>
            </w:r>
          </w:p>
        </w:tc>
      </w:tr>
      <w:tr w:rsidR="000348D5" w:rsidRPr="000348D5" w:rsidTr="000348D5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8D5" w:rsidRPr="000348D5" w:rsidRDefault="000348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8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348D5" w:rsidRPr="000348D5" w:rsidRDefault="000348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8D5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8D5" w:rsidRPr="000348D5" w:rsidRDefault="000348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8D5">
              <w:rPr>
                <w:rFonts w:ascii="Times New Roman" w:eastAsia="Times New Roman" w:hAnsi="Times New Roman" w:cs="Times New Roman"/>
                <w:sz w:val="24"/>
                <w:szCs w:val="24"/>
              </w:rPr>
              <w:t>реферирование научных публикаций по проблематике.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8D5" w:rsidRPr="000348D5" w:rsidRDefault="000348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8D5">
              <w:rPr>
                <w:rFonts w:ascii="Times New Roman" w:eastAsia="Times New Roman" w:hAnsi="Times New Roman" w:cs="Times New Roman"/>
                <w:sz w:val="24"/>
                <w:szCs w:val="24"/>
              </w:rPr>
              <w:t>Обзорный реферат по проблеме исследования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8D5" w:rsidRPr="000348D5" w:rsidRDefault="000348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8D5">
              <w:rPr>
                <w:rFonts w:ascii="Times New Roman" w:eastAsia="Times New Roman" w:hAnsi="Times New Roman" w:cs="Times New Roman"/>
                <w:sz w:val="24"/>
                <w:szCs w:val="24"/>
              </w:rPr>
              <w:t>ПК -5</w:t>
            </w:r>
          </w:p>
        </w:tc>
      </w:tr>
      <w:tr w:rsidR="000348D5" w:rsidRPr="000348D5" w:rsidTr="000348D5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8D5" w:rsidRPr="000348D5" w:rsidRDefault="000348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8D5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8D5" w:rsidRPr="000348D5" w:rsidRDefault="000348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8D5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научной статьи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8D5" w:rsidRPr="000348D5" w:rsidRDefault="000348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8D5">
              <w:rPr>
                <w:rFonts w:ascii="Times New Roman" w:eastAsia="Times New Roman" w:hAnsi="Times New Roman" w:cs="Times New Roman"/>
                <w:sz w:val="24"/>
                <w:szCs w:val="24"/>
              </w:rPr>
              <w:t> Статья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8D5" w:rsidRPr="000348D5" w:rsidRDefault="000348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8D5">
              <w:rPr>
                <w:rFonts w:ascii="Times New Roman" w:eastAsia="Times New Roman" w:hAnsi="Times New Roman" w:cs="Times New Roman"/>
                <w:sz w:val="24"/>
                <w:szCs w:val="24"/>
              </w:rPr>
              <w:t>ПК -5</w:t>
            </w:r>
          </w:p>
        </w:tc>
      </w:tr>
      <w:tr w:rsidR="000348D5" w:rsidRPr="000348D5" w:rsidTr="000348D5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8D5" w:rsidRPr="000348D5" w:rsidRDefault="000348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8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348D5" w:rsidRPr="000348D5" w:rsidRDefault="000348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8D5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  <w:p w:rsidR="000348D5" w:rsidRPr="000348D5" w:rsidRDefault="000348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8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8D5" w:rsidRPr="000348D5" w:rsidRDefault="000348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8D5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отчета о научно-исследовательской практике (обоснование актуальности проблемы исследования, ее научной разработанности; определение цели и задач исследования, его теоретических и методологических основ) и  тезисов выступления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8D5" w:rsidRPr="000348D5" w:rsidRDefault="000348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8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348D5" w:rsidRPr="000348D5" w:rsidRDefault="000348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8D5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и выступление на научно-практической конференции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8D5" w:rsidRPr="000348D5" w:rsidRDefault="000348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8D5">
              <w:rPr>
                <w:rFonts w:ascii="Times New Roman" w:eastAsia="Times New Roman" w:hAnsi="Times New Roman" w:cs="Times New Roman"/>
                <w:sz w:val="24"/>
                <w:szCs w:val="24"/>
              </w:rPr>
              <w:t>ОПК -1</w:t>
            </w:r>
          </w:p>
        </w:tc>
      </w:tr>
    </w:tbl>
    <w:p w:rsidR="000348D5" w:rsidRPr="000348D5" w:rsidRDefault="000348D5" w:rsidP="000348D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0348D5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0348D5" w:rsidRPr="000348D5" w:rsidRDefault="000348D5" w:rsidP="000348D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0348D5">
        <w:rPr>
          <w:rFonts w:ascii="Times New Roman" w:eastAsia="Times New Roman" w:hAnsi="Times New Roman" w:cs="Times New Roman"/>
          <w:sz w:val="24"/>
          <w:szCs w:val="24"/>
        </w:rPr>
        <w:t>        Содержание вариативных заданий, выполняемых в ходе производственной практики,  представлено  в таблице  2.</w:t>
      </w:r>
    </w:p>
    <w:p w:rsidR="000348D5" w:rsidRPr="000348D5" w:rsidRDefault="000348D5" w:rsidP="000348D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0348D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Таблица 2. Содержание вариативных заданий</w:t>
      </w:r>
    </w:p>
    <w:tbl>
      <w:tblPr>
        <w:tblW w:w="1251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00"/>
        <w:gridCol w:w="6075"/>
        <w:gridCol w:w="3375"/>
        <w:gridCol w:w="2160"/>
      </w:tblGrid>
      <w:tr w:rsidR="000348D5" w:rsidRPr="000348D5" w:rsidTr="000348D5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8D5" w:rsidRPr="000348D5" w:rsidRDefault="000348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8D5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8D5" w:rsidRPr="000348D5" w:rsidRDefault="000348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8D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Формулировка задания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8D5" w:rsidRPr="000348D5" w:rsidRDefault="000348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8D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отчетности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8D5" w:rsidRPr="000348D5" w:rsidRDefault="000348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8D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</w:tr>
      <w:tr w:rsidR="000348D5" w:rsidRPr="000348D5" w:rsidTr="000348D5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8D5" w:rsidRPr="000348D5" w:rsidRDefault="000348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8D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8D5" w:rsidRPr="000348D5" w:rsidRDefault="000348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8D5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эмпирических материалов по исследуемой проблеме, их анализ и обработка, оценка и интерпретация результатов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8D5" w:rsidRPr="000348D5" w:rsidRDefault="000348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8D5">
              <w:rPr>
                <w:rFonts w:ascii="Times New Roman" w:eastAsia="Times New Roman" w:hAnsi="Times New Roman" w:cs="Times New Roman"/>
                <w:sz w:val="24"/>
                <w:szCs w:val="24"/>
              </w:rPr>
              <w:t>Эмпирические материалы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8D5" w:rsidRPr="000348D5" w:rsidRDefault="000348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8D5">
              <w:rPr>
                <w:rFonts w:ascii="Times New Roman" w:eastAsia="Times New Roman" w:hAnsi="Times New Roman" w:cs="Times New Roman"/>
                <w:sz w:val="24"/>
                <w:szCs w:val="24"/>
              </w:rPr>
              <w:t>ПК-2</w:t>
            </w:r>
          </w:p>
        </w:tc>
      </w:tr>
      <w:tr w:rsidR="000348D5" w:rsidRPr="000348D5" w:rsidTr="000348D5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8D5" w:rsidRPr="000348D5" w:rsidRDefault="000348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8D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8D5" w:rsidRPr="000348D5" w:rsidRDefault="000348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8D5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продуктивности образовательного учреждения с позиции исследуемой проблемы  в сфере образования взрослых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8D5" w:rsidRPr="000348D5" w:rsidRDefault="000348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8D5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деятельности образовательного учреждения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8D5" w:rsidRPr="000348D5" w:rsidRDefault="000348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8D5">
              <w:rPr>
                <w:rFonts w:ascii="Times New Roman" w:eastAsia="Times New Roman" w:hAnsi="Times New Roman" w:cs="Times New Roman"/>
                <w:sz w:val="24"/>
                <w:szCs w:val="24"/>
              </w:rPr>
              <w:t>ПК-5</w:t>
            </w:r>
          </w:p>
        </w:tc>
      </w:tr>
      <w:tr w:rsidR="000348D5" w:rsidRPr="000348D5" w:rsidTr="000348D5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8D5" w:rsidRPr="000348D5" w:rsidRDefault="000348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8D5">
              <w:rPr>
                <w:rFonts w:ascii="Times New Roman" w:eastAsia="Times New Roman" w:hAnsi="Times New Roman" w:cs="Times New Roman"/>
                <w:sz w:val="24"/>
                <w:szCs w:val="24"/>
              </w:rPr>
              <w:t>   3.</w:t>
            </w:r>
          </w:p>
        </w:tc>
        <w:tc>
          <w:tcPr>
            <w:tcW w:w="6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8D5" w:rsidRPr="000348D5" w:rsidRDefault="000348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8D5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программы диагностического исследования по проблеме образования взрослых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8D5" w:rsidRPr="000348D5" w:rsidRDefault="000348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8D5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диагностического исследования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8D5" w:rsidRPr="000348D5" w:rsidRDefault="000348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8D5">
              <w:rPr>
                <w:rFonts w:ascii="Times New Roman" w:eastAsia="Times New Roman" w:hAnsi="Times New Roman" w:cs="Times New Roman"/>
                <w:sz w:val="24"/>
                <w:szCs w:val="24"/>
              </w:rPr>
              <w:t>ПК-2</w:t>
            </w:r>
          </w:p>
        </w:tc>
      </w:tr>
      <w:tr w:rsidR="000348D5" w:rsidRPr="000348D5" w:rsidTr="000348D5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8D5" w:rsidRPr="000348D5" w:rsidRDefault="000348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8D5">
              <w:rPr>
                <w:rFonts w:ascii="Times New Roman" w:eastAsia="Times New Roman" w:hAnsi="Times New Roman" w:cs="Times New Roman"/>
                <w:sz w:val="24"/>
                <w:szCs w:val="24"/>
              </w:rPr>
              <w:t>   4.</w:t>
            </w:r>
          </w:p>
        </w:tc>
        <w:tc>
          <w:tcPr>
            <w:tcW w:w="6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8D5" w:rsidRPr="000348D5" w:rsidRDefault="000348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8D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диагностики, по проблеме исследования, качественная и математико-статистическая обработка полученного экспериментального материала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8D5" w:rsidRPr="000348D5" w:rsidRDefault="000348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8D5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о диагностическом исследовании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8D5" w:rsidRPr="000348D5" w:rsidRDefault="000348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8D5">
              <w:rPr>
                <w:rFonts w:ascii="Times New Roman" w:eastAsia="Times New Roman" w:hAnsi="Times New Roman" w:cs="Times New Roman"/>
                <w:sz w:val="24"/>
                <w:szCs w:val="24"/>
              </w:rPr>
              <w:t>ПК-2</w:t>
            </w:r>
          </w:p>
        </w:tc>
      </w:tr>
    </w:tbl>
    <w:p w:rsidR="000348D5" w:rsidRPr="000348D5" w:rsidRDefault="000348D5" w:rsidP="000348D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0348D5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0348D5" w:rsidRPr="000348D5" w:rsidRDefault="000348D5" w:rsidP="000348D5">
      <w:pPr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</w:p>
    <w:p w:rsidR="000348D5" w:rsidRPr="000348D5" w:rsidRDefault="000348D5" w:rsidP="000348D5">
      <w:pPr>
        <w:pStyle w:val="a7"/>
        <w:widowControl/>
        <w:numPr>
          <w:ilvl w:val="0"/>
          <w:numId w:val="2"/>
        </w:numPr>
        <w:spacing w:after="0" w:line="276" w:lineRule="auto"/>
        <w:rPr>
          <w:sz w:val="24"/>
          <w:lang w:val="ru-RU"/>
        </w:rPr>
      </w:pPr>
      <w:r w:rsidRPr="000348D5">
        <w:rPr>
          <w:sz w:val="24"/>
          <w:lang w:val="ru-RU"/>
        </w:rPr>
        <w:t>Александрова О.В., Комова Т.А. Современный английский язык. Москва, 2007</w:t>
      </w:r>
    </w:p>
    <w:p w:rsidR="000348D5" w:rsidRPr="000348D5" w:rsidRDefault="000348D5" w:rsidP="000348D5">
      <w:pPr>
        <w:pStyle w:val="a7"/>
        <w:widowControl/>
        <w:numPr>
          <w:ilvl w:val="0"/>
          <w:numId w:val="2"/>
        </w:numPr>
        <w:spacing w:after="0" w:line="276" w:lineRule="auto"/>
        <w:rPr>
          <w:sz w:val="24"/>
        </w:rPr>
      </w:pPr>
      <w:r w:rsidRPr="000348D5">
        <w:rPr>
          <w:sz w:val="24"/>
          <w:lang w:val="ru-RU"/>
        </w:rPr>
        <w:t xml:space="preserve">Антрушина Г.Б., Афанасьева О.В., Морозова Н.Н. Лексикология английского языка. </w:t>
      </w:r>
      <w:r w:rsidRPr="000348D5">
        <w:rPr>
          <w:sz w:val="24"/>
        </w:rPr>
        <w:t>English Lexicology.  М., Изд. дом «Дрофа», 1999</w:t>
      </w:r>
    </w:p>
    <w:p w:rsidR="000348D5" w:rsidRPr="000348D5" w:rsidRDefault="000348D5" w:rsidP="000348D5">
      <w:pPr>
        <w:pStyle w:val="a7"/>
        <w:widowControl/>
        <w:numPr>
          <w:ilvl w:val="0"/>
          <w:numId w:val="2"/>
        </w:numPr>
        <w:spacing w:after="0" w:line="276" w:lineRule="auto"/>
        <w:rPr>
          <w:sz w:val="24"/>
          <w:lang w:val="ru-RU"/>
        </w:rPr>
      </w:pPr>
      <w:r w:rsidRPr="000348D5">
        <w:rPr>
          <w:sz w:val="24"/>
          <w:lang w:val="ru-RU"/>
        </w:rPr>
        <w:t>Аракин В.Д. Сравнительная типология английского и русского языков.  М., 2005.</w:t>
      </w:r>
      <w:r w:rsidRPr="000348D5">
        <w:rPr>
          <w:i/>
          <w:iCs/>
          <w:sz w:val="24"/>
          <w:lang w:val="ru-RU"/>
        </w:rPr>
        <w:t xml:space="preserve"> </w:t>
      </w:r>
    </w:p>
    <w:p w:rsidR="000348D5" w:rsidRPr="000348D5" w:rsidRDefault="000348D5" w:rsidP="000348D5">
      <w:pPr>
        <w:pStyle w:val="a7"/>
        <w:widowControl/>
        <w:numPr>
          <w:ilvl w:val="0"/>
          <w:numId w:val="2"/>
        </w:numPr>
        <w:spacing w:after="0" w:line="276" w:lineRule="auto"/>
        <w:rPr>
          <w:sz w:val="24"/>
          <w:lang w:val="ru-RU"/>
        </w:rPr>
      </w:pPr>
      <w:r w:rsidRPr="000348D5">
        <w:rPr>
          <w:sz w:val="24"/>
          <w:lang w:val="ru-RU"/>
        </w:rPr>
        <w:t>Арнольд И.В. Стилистика английского языка: стилистика декодирования.  М.: Просвещение, 1990.</w:t>
      </w:r>
    </w:p>
    <w:p w:rsidR="000348D5" w:rsidRPr="000348D5" w:rsidRDefault="000348D5" w:rsidP="000348D5">
      <w:pPr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348D5">
        <w:rPr>
          <w:rFonts w:ascii="Times New Roman" w:hAnsi="Times New Roman" w:cs="Times New Roman"/>
          <w:sz w:val="24"/>
          <w:szCs w:val="24"/>
        </w:rPr>
        <w:t>Арутюнова Н.Д. Типы языковых значений. Оценка. Событие. Факт.  М., 1988.</w:t>
      </w:r>
    </w:p>
    <w:p w:rsidR="000348D5" w:rsidRPr="000348D5" w:rsidRDefault="000348D5" w:rsidP="000348D5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8D5">
        <w:rPr>
          <w:rFonts w:ascii="Times New Roman" w:hAnsi="Times New Roman" w:cs="Times New Roman"/>
          <w:sz w:val="24"/>
          <w:szCs w:val="24"/>
        </w:rPr>
        <w:t>Арутюнова Н.Д. Язык и мир человека.  М., 1998.</w:t>
      </w:r>
    </w:p>
    <w:p w:rsidR="000348D5" w:rsidRPr="000348D5" w:rsidRDefault="000348D5" w:rsidP="000348D5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8D5">
        <w:rPr>
          <w:rFonts w:ascii="Times New Roman" w:hAnsi="Times New Roman" w:cs="Times New Roman"/>
          <w:sz w:val="24"/>
          <w:szCs w:val="24"/>
        </w:rPr>
        <w:t>Бабенко Л.Г., Казарин Ю.В. Филологический анализ текста Академический проект, 2003</w:t>
      </w:r>
    </w:p>
    <w:p w:rsidR="000348D5" w:rsidRPr="000348D5" w:rsidRDefault="000348D5" w:rsidP="000348D5">
      <w:pPr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348D5" w:rsidRPr="000348D5" w:rsidRDefault="000348D5" w:rsidP="000348D5">
      <w:pPr>
        <w:pStyle w:val="a7"/>
        <w:widowControl/>
        <w:numPr>
          <w:ilvl w:val="0"/>
          <w:numId w:val="2"/>
        </w:numPr>
        <w:spacing w:after="0" w:line="276" w:lineRule="auto"/>
        <w:rPr>
          <w:sz w:val="24"/>
          <w:lang w:val="ru-RU"/>
        </w:rPr>
      </w:pPr>
      <w:r w:rsidRPr="000348D5">
        <w:rPr>
          <w:sz w:val="24"/>
          <w:lang w:val="ru-RU"/>
        </w:rPr>
        <w:t>Баранова Л.Л. Онтология английской письменной речи. М., 1998</w:t>
      </w:r>
    </w:p>
    <w:p w:rsidR="000348D5" w:rsidRPr="000348D5" w:rsidRDefault="000348D5" w:rsidP="000348D5">
      <w:pPr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348D5">
        <w:rPr>
          <w:rFonts w:ascii="Times New Roman" w:hAnsi="Times New Roman" w:cs="Times New Roman"/>
          <w:sz w:val="24"/>
          <w:szCs w:val="24"/>
        </w:rPr>
        <w:t>Бондарко А.В. Основы функциональной грамматики.  СПб., 2001.</w:t>
      </w:r>
    </w:p>
    <w:p w:rsidR="000348D5" w:rsidRPr="000348D5" w:rsidRDefault="000348D5" w:rsidP="000348D5">
      <w:pPr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348D5">
        <w:rPr>
          <w:rFonts w:ascii="Times New Roman" w:hAnsi="Times New Roman" w:cs="Times New Roman"/>
          <w:sz w:val="24"/>
          <w:szCs w:val="24"/>
        </w:rPr>
        <w:t>Винокур Г.О. О языке художественной литературы.  М., 1991.</w:t>
      </w:r>
    </w:p>
    <w:p w:rsidR="000348D5" w:rsidRPr="000348D5" w:rsidRDefault="000348D5" w:rsidP="000348D5">
      <w:pPr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348D5">
        <w:rPr>
          <w:rFonts w:ascii="Times New Roman" w:hAnsi="Times New Roman" w:cs="Times New Roman"/>
          <w:sz w:val="24"/>
          <w:szCs w:val="24"/>
        </w:rPr>
        <w:t>Гальперин И.Р. Текст как объект лингвистического исследования.  М., 2004.</w:t>
      </w:r>
    </w:p>
    <w:p w:rsidR="000348D5" w:rsidRPr="000348D5" w:rsidRDefault="000348D5" w:rsidP="000348D5">
      <w:pPr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348D5">
        <w:rPr>
          <w:rFonts w:ascii="Times New Roman" w:hAnsi="Times New Roman" w:cs="Times New Roman"/>
          <w:sz w:val="24"/>
          <w:szCs w:val="24"/>
        </w:rPr>
        <w:t xml:space="preserve"> Зарубина Н.Д. Текст: лингвистические и методические аспекты. М., 1981.</w:t>
      </w:r>
    </w:p>
    <w:p w:rsidR="000348D5" w:rsidRPr="000348D5" w:rsidRDefault="000348D5" w:rsidP="000348D5">
      <w:pPr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348D5">
        <w:rPr>
          <w:rFonts w:ascii="Times New Roman" w:hAnsi="Times New Roman" w:cs="Times New Roman"/>
          <w:sz w:val="24"/>
          <w:szCs w:val="24"/>
        </w:rPr>
        <w:t xml:space="preserve"> Каменская О.Л.  Текст и коммуникация.  М., 1990.</w:t>
      </w:r>
    </w:p>
    <w:p w:rsidR="000348D5" w:rsidRPr="000348D5" w:rsidRDefault="000348D5" w:rsidP="000348D5">
      <w:pPr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348D5">
        <w:rPr>
          <w:rFonts w:ascii="Times New Roman" w:hAnsi="Times New Roman" w:cs="Times New Roman"/>
          <w:sz w:val="24"/>
          <w:szCs w:val="24"/>
        </w:rPr>
        <w:t xml:space="preserve"> Караулов Ю.Н. Общая и русская идеография.  М., 1976.</w:t>
      </w:r>
    </w:p>
    <w:p w:rsidR="000348D5" w:rsidRPr="000348D5" w:rsidRDefault="000348D5" w:rsidP="000348D5">
      <w:pPr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348D5">
        <w:rPr>
          <w:rFonts w:ascii="Times New Roman" w:hAnsi="Times New Roman" w:cs="Times New Roman"/>
          <w:sz w:val="24"/>
          <w:szCs w:val="24"/>
        </w:rPr>
        <w:t xml:space="preserve"> Касевич В.Б. Семантика, синтаксис, морфология.  Л., 1988.</w:t>
      </w:r>
    </w:p>
    <w:p w:rsidR="000348D5" w:rsidRPr="000348D5" w:rsidRDefault="000348D5" w:rsidP="000348D5">
      <w:pPr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348D5">
        <w:rPr>
          <w:rFonts w:ascii="Times New Roman" w:hAnsi="Times New Roman" w:cs="Times New Roman"/>
          <w:sz w:val="24"/>
          <w:szCs w:val="24"/>
        </w:rPr>
        <w:t xml:space="preserve"> Кацнельсон С.Д. Общее и типологическое языкознание. Л., 1986. </w:t>
      </w:r>
    </w:p>
    <w:p w:rsidR="000348D5" w:rsidRPr="000348D5" w:rsidRDefault="000348D5" w:rsidP="000348D5">
      <w:pPr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348D5">
        <w:rPr>
          <w:rFonts w:ascii="Times New Roman" w:hAnsi="Times New Roman" w:cs="Times New Roman"/>
          <w:sz w:val="24"/>
          <w:szCs w:val="24"/>
        </w:rPr>
        <w:t xml:space="preserve"> Кобозева И.В. Лингвистическая семантика.  М., 2002.</w:t>
      </w:r>
    </w:p>
    <w:p w:rsidR="000348D5" w:rsidRPr="000348D5" w:rsidRDefault="000348D5" w:rsidP="000348D5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8D5">
        <w:rPr>
          <w:rFonts w:ascii="Times New Roman" w:hAnsi="Times New Roman" w:cs="Times New Roman"/>
          <w:sz w:val="24"/>
          <w:szCs w:val="24"/>
        </w:rPr>
        <w:t xml:space="preserve"> Кобрина Н.А., Болдырев Н.Н., Худяков А.А. Теоретическая грамматика современного английского языка. М., 2007</w:t>
      </w:r>
    </w:p>
    <w:p w:rsidR="000348D5" w:rsidRPr="000348D5" w:rsidRDefault="000348D5" w:rsidP="000348D5">
      <w:pPr>
        <w:pStyle w:val="a7"/>
        <w:widowControl/>
        <w:numPr>
          <w:ilvl w:val="0"/>
          <w:numId w:val="2"/>
        </w:numPr>
        <w:spacing w:after="0" w:line="276" w:lineRule="auto"/>
        <w:rPr>
          <w:sz w:val="24"/>
          <w:lang w:val="ru-RU"/>
        </w:rPr>
      </w:pPr>
      <w:r w:rsidRPr="000348D5">
        <w:rPr>
          <w:sz w:val="24"/>
          <w:lang w:val="ru-RU"/>
        </w:rPr>
        <w:t xml:space="preserve"> Колегаева И.М. Текст как единица научной и художественной коммуникации.  Одесса, 1991.</w:t>
      </w:r>
    </w:p>
    <w:p w:rsidR="000348D5" w:rsidRPr="000348D5" w:rsidRDefault="000348D5" w:rsidP="000348D5">
      <w:pPr>
        <w:pStyle w:val="a7"/>
        <w:widowControl/>
        <w:numPr>
          <w:ilvl w:val="0"/>
          <w:numId w:val="2"/>
        </w:numPr>
        <w:spacing w:after="0" w:line="276" w:lineRule="auto"/>
        <w:rPr>
          <w:sz w:val="24"/>
          <w:lang w:val="ru-RU"/>
        </w:rPr>
      </w:pPr>
      <w:r w:rsidRPr="000348D5">
        <w:rPr>
          <w:sz w:val="24"/>
          <w:lang w:val="ru-RU"/>
        </w:rPr>
        <w:t xml:space="preserve"> Кошевая И.Г. Курс сравнительной типологии английского и русского языков. </w:t>
      </w:r>
      <w:r w:rsidRPr="000348D5">
        <w:rPr>
          <w:sz w:val="24"/>
        </w:rPr>
        <w:t>М.: Высшая школа, 2008</w:t>
      </w:r>
    </w:p>
    <w:p w:rsidR="000348D5" w:rsidRPr="000348D5" w:rsidRDefault="000348D5" w:rsidP="000348D5">
      <w:pPr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348D5">
        <w:rPr>
          <w:rFonts w:ascii="Times New Roman" w:hAnsi="Times New Roman" w:cs="Times New Roman"/>
          <w:sz w:val="24"/>
          <w:szCs w:val="24"/>
        </w:rPr>
        <w:t xml:space="preserve">Кубрякова Е.С. Типы языковых значений. Семантика производного слова. М., 1981. </w:t>
      </w:r>
    </w:p>
    <w:p w:rsidR="000348D5" w:rsidRPr="000348D5" w:rsidRDefault="000348D5" w:rsidP="000348D5">
      <w:pPr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348D5">
        <w:rPr>
          <w:rFonts w:ascii="Times New Roman" w:hAnsi="Times New Roman" w:cs="Times New Roman"/>
          <w:sz w:val="24"/>
          <w:szCs w:val="24"/>
        </w:rPr>
        <w:t xml:space="preserve"> Кубрякова Е.С., Демьянков В.З., Панкрац Ю.Г. Краткий словарь </w:t>
      </w:r>
    </w:p>
    <w:p w:rsidR="000348D5" w:rsidRPr="000348D5" w:rsidRDefault="000348D5" w:rsidP="000348D5">
      <w:pPr>
        <w:rPr>
          <w:rFonts w:ascii="Times New Roman" w:hAnsi="Times New Roman" w:cs="Times New Roman"/>
          <w:sz w:val="24"/>
          <w:szCs w:val="24"/>
        </w:rPr>
      </w:pPr>
      <w:r w:rsidRPr="000348D5">
        <w:rPr>
          <w:rFonts w:ascii="Times New Roman" w:hAnsi="Times New Roman" w:cs="Times New Roman"/>
          <w:sz w:val="24"/>
          <w:szCs w:val="24"/>
        </w:rPr>
        <w:t xml:space="preserve">      когнитивных терминов.  М., 1996.</w:t>
      </w:r>
    </w:p>
    <w:p w:rsidR="000348D5" w:rsidRPr="000348D5" w:rsidRDefault="000348D5" w:rsidP="000348D5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8D5">
        <w:rPr>
          <w:rFonts w:ascii="Times New Roman" w:hAnsi="Times New Roman" w:cs="Times New Roman"/>
          <w:sz w:val="24"/>
          <w:szCs w:val="24"/>
        </w:rPr>
        <w:t xml:space="preserve"> Кубрякова Е.С. Части речи в ономасиологическом освещении. М., 1978.</w:t>
      </w:r>
    </w:p>
    <w:p w:rsidR="000348D5" w:rsidRPr="000348D5" w:rsidRDefault="000348D5" w:rsidP="000348D5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8D5">
        <w:rPr>
          <w:rFonts w:ascii="Times New Roman" w:hAnsi="Times New Roman" w:cs="Times New Roman"/>
          <w:sz w:val="24"/>
          <w:szCs w:val="24"/>
        </w:rPr>
        <w:t xml:space="preserve"> Кубрякова Е.С. Части речи с когнитивной точки зрения. М., 1996</w:t>
      </w:r>
    </w:p>
    <w:p w:rsidR="000348D5" w:rsidRPr="000348D5" w:rsidRDefault="000348D5" w:rsidP="000348D5">
      <w:pPr>
        <w:pStyle w:val="a7"/>
        <w:widowControl/>
        <w:numPr>
          <w:ilvl w:val="0"/>
          <w:numId w:val="2"/>
        </w:numPr>
        <w:spacing w:after="0" w:line="276" w:lineRule="auto"/>
        <w:rPr>
          <w:sz w:val="24"/>
          <w:lang w:val="ru-RU"/>
        </w:rPr>
      </w:pPr>
      <w:r w:rsidRPr="000348D5">
        <w:rPr>
          <w:sz w:val="24"/>
          <w:lang w:val="ru-RU"/>
        </w:rPr>
        <w:t xml:space="preserve"> Кунин А.В. Курс фразеологии современного английского языка. – М.: Высшая школа, Дубна: Изд. центр «Феникс», 1996.</w:t>
      </w:r>
    </w:p>
    <w:p w:rsidR="000348D5" w:rsidRPr="000348D5" w:rsidRDefault="000348D5" w:rsidP="000348D5">
      <w:pPr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348D5">
        <w:rPr>
          <w:rFonts w:ascii="Times New Roman" w:hAnsi="Times New Roman" w:cs="Times New Roman"/>
          <w:sz w:val="24"/>
          <w:szCs w:val="24"/>
        </w:rPr>
        <w:t xml:space="preserve"> Кухаренко В.А. Практикум по стилистике английского языка.  М.: Высшая школа, 1986.</w:t>
      </w:r>
    </w:p>
    <w:p w:rsidR="000348D5" w:rsidRPr="000348D5" w:rsidRDefault="000348D5" w:rsidP="000348D5">
      <w:pPr>
        <w:pStyle w:val="a7"/>
        <w:widowControl/>
        <w:numPr>
          <w:ilvl w:val="0"/>
          <w:numId w:val="2"/>
        </w:numPr>
        <w:spacing w:after="0" w:line="276" w:lineRule="auto"/>
        <w:rPr>
          <w:sz w:val="24"/>
        </w:rPr>
      </w:pPr>
      <w:r w:rsidRPr="000348D5">
        <w:rPr>
          <w:sz w:val="24"/>
          <w:lang w:val="ru-RU"/>
        </w:rPr>
        <w:t xml:space="preserve"> Лапшина М.Н. Семантическая эволюция английского слова. Изучение лексики в когнитивном аспекте.  </w:t>
      </w:r>
      <w:r w:rsidRPr="000348D5">
        <w:rPr>
          <w:sz w:val="24"/>
        </w:rPr>
        <w:t>СПб., 1998.</w:t>
      </w:r>
    </w:p>
    <w:p w:rsidR="000348D5" w:rsidRPr="000348D5" w:rsidRDefault="000348D5" w:rsidP="000348D5">
      <w:pPr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348D5">
        <w:rPr>
          <w:rFonts w:ascii="Times New Roman" w:hAnsi="Times New Roman" w:cs="Times New Roman"/>
          <w:sz w:val="24"/>
          <w:szCs w:val="24"/>
        </w:rPr>
        <w:t xml:space="preserve"> Маслова    Введение в когнитивную лингвистику. М..: Академия, 2010</w:t>
      </w:r>
    </w:p>
    <w:p w:rsidR="000348D5" w:rsidRPr="000348D5" w:rsidRDefault="000348D5" w:rsidP="000348D5">
      <w:pPr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348D5">
        <w:rPr>
          <w:rFonts w:ascii="Times New Roman" w:hAnsi="Times New Roman" w:cs="Times New Roman"/>
          <w:sz w:val="24"/>
          <w:szCs w:val="24"/>
        </w:rPr>
        <w:t xml:space="preserve"> Матвеева Т.В. Функциональные стили в аспекте текстовых категорий.  Свердловск, 1990.</w:t>
      </w:r>
    </w:p>
    <w:p w:rsidR="000348D5" w:rsidRPr="000348D5" w:rsidRDefault="000348D5" w:rsidP="000348D5">
      <w:pPr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348D5">
        <w:rPr>
          <w:rFonts w:ascii="Times New Roman" w:hAnsi="Times New Roman" w:cs="Times New Roman"/>
          <w:sz w:val="24"/>
          <w:szCs w:val="24"/>
        </w:rPr>
        <w:t xml:space="preserve"> Москальская О.И. Грамматика текста.  М., 1981. </w:t>
      </w:r>
    </w:p>
    <w:p w:rsidR="000348D5" w:rsidRPr="000348D5" w:rsidRDefault="000348D5" w:rsidP="000348D5">
      <w:pPr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348D5">
        <w:rPr>
          <w:rFonts w:ascii="Times New Roman" w:hAnsi="Times New Roman" w:cs="Times New Roman"/>
          <w:sz w:val="24"/>
          <w:szCs w:val="24"/>
        </w:rPr>
        <w:lastRenderedPageBreak/>
        <w:t xml:space="preserve"> Наер В.Л. Стилистика и прагматика.  М.: МГЛУ, 2002.</w:t>
      </w:r>
    </w:p>
    <w:p w:rsidR="000348D5" w:rsidRPr="000348D5" w:rsidRDefault="000348D5" w:rsidP="000348D5">
      <w:pPr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348D5">
        <w:rPr>
          <w:rFonts w:ascii="Times New Roman" w:hAnsi="Times New Roman" w:cs="Times New Roman"/>
          <w:sz w:val="24"/>
          <w:szCs w:val="24"/>
        </w:rPr>
        <w:t xml:space="preserve"> Никитин М.В. Знак, значение, язык.  СПб., 2000.</w:t>
      </w:r>
    </w:p>
    <w:p w:rsidR="000348D5" w:rsidRPr="000348D5" w:rsidRDefault="000348D5" w:rsidP="000348D5">
      <w:pPr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348D5">
        <w:rPr>
          <w:rFonts w:ascii="Times New Roman" w:hAnsi="Times New Roman" w:cs="Times New Roman"/>
          <w:sz w:val="24"/>
          <w:szCs w:val="24"/>
        </w:rPr>
        <w:t xml:space="preserve"> Никитин М.В. Курс лингвистической семантики.  СПб., 1997.</w:t>
      </w:r>
    </w:p>
    <w:p w:rsidR="000348D5" w:rsidRPr="000348D5" w:rsidRDefault="000348D5" w:rsidP="000348D5">
      <w:pPr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348D5">
        <w:rPr>
          <w:rFonts w:ascii="Times New Roman" w:hAnsi="Times New Roman" w:cs="Times New Roman"/>
          <w:sz w:val="24"/>
          <w:szCs w:val="24"/>
        </w:rPr>
        <w:t xml:space="preserve"> Падучева Е.В. Высказывание и его соотнесенность с действительностью.  М., 1985.</w:t>
      </w:r>
    </w:p>
    <w:p w:rsidR="000348D5" w:rsidRPr="000348D5" w:rsidRDefault="000348D5" w:rsidP="000348D5">
      <w:pPr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348D5">
        <w:rPr>
          <w:rFonts w:ascii="Times New Roman" w:hAnsi="Times New Roman" w:cs="Times New Roman"/>
          <w:sz w:val="24"/>
          <w:szCs w:val="24"/>
        </w:rPr>
        <w:t xml:space="preserve"> Песина С.А. Полисемия в когнитивном аспекте.  СПб, 2005.</w:t>
      </w:r>
    </w:p>
    <w:p w:rsidR="000348D5" w:rsidRPr="000348D5" w:rsidRDefault="000348D5" w:rsidP="000348D5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8D5">
        <w:rPr>
          <w:rFonts w:ascii="Times New Roman" w:hAnsi="Times New Roman" w:cs="Times New Roman"/>
          <w:sz w:val="24"/>
          <w:szCs w:val="24"/>
        </w:rPr>
        <w:t xml:space="preserve"> Прибыток Теоретическая грамматика английского языка. М., 2008</w:t>
      </w:r>
    </w:p>
    <w:p w:rsidR="000348D5" w:rsidRPr="000348D5" w:rsidRDefault="000348D5" w:rsidP="000348D5">
      <w:pPr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348D5">
        <w:rPr>
          <w:rFonts w:ascii="Times New Roman" w:hAnsi="Times New Roman" w:cs="Times New Roman"/>
          <w:sz w:val="24"/>
          <w:szCs w:val="24"/>
        </w:rPr>
        <w:t xml:space="preserve"> Серебренников Б.А. Роль человеческого фактора. Язык и мышление. – М., 1998.</w:t>
      </w:r>
    </w:p>
    <w:p w:rsidR="000348D5" w:rsidRPr="000348D5" w:rsidRDefault="000348D5" w:rsidP="000348D5">
      <w:pPr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348D5">
        <w:rPr>
          <w:rFonts w:ascii="Times New Roman" w:hAnsi="Times New Roman" w:cs="Times New Roman"/>
          <w:sz w:val="24"/>
          <w:szCs w:val="24"/>
        </w:rPr>
        <w:t xml:space="preserve"> Тураева З.Я. Лингвистика текста. Лекции.  СПб, 1993.</w:t>
      </w:r>
    </w:p>
    <w:p w:rsidR="000348D5" w:rsidRPr="000348D5" w:rsidRDefault="000348D5" w:rsidP="000348D5">
      <w:pPr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348D5">
        <w:rPr>
          <w:rFonts w:ascii="Times New Roman" w:hAnsi="Times New Roman" w:cs="Times New Roman"/>
          <w:sz w:val="24"/>
          <w:szCs w:val="24"/>
        </w:rPr>
        <w:t>Чейф У. Значение и структура языка.  М., 1975.</w:t>
      </w:r>
    </w:p>
    <w:p w:rsidR="000348D5" w:rsidRPr="000348D5" w:rsidRDefault="000348D5" w:rsidP="000348D5">
      <w:pPr>
        <w:pStyle w:val="a7"/>
        <w:widowControl/>
        <w:numPr>
          <w:ilvl w:val="0"/>
          <w:numId w:val="2"/>
        </w:numPr>
        <w:spacing w:after="0" w:line="276" w:lineRule="auto"/>
        <w:rPr>
          <w:sz w:val="24"/>
          <w:lang w:val="ru-RU"/>
        </w:rPr>
      </w:pPr>
      <w:r w:rsidRPr="000348D5">
        <w:rPr>
          <w:sz w:val="24"/>
          <w:lang w:val="ru-RU"/>
        </w:rPr>
        <w:t xml:space="preserve"> Шевченко Т.И. Теоретическая фонетика английского языка. Учебное пособие. – М.: Высшая школа, 2006. </w:t>
      </w:r>
    </w:p>
    <w:p w:rsidR="000348D5" w:rsidRPr="000348D5" w:rsidRDefault="000348D5" w:rsidP="000348D5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8D5">
        <w:rPr>
          <w:rFonts w:ascii="Times New Roman" w:hAnsi="Times New Roman" w:cs="Times New Roman"/>
          <w:sz w:val="24"/>
          <w:szCs w:val="24"/>
        </w:rPr>
        <w:t xml:space="preserve"> Штелинг Д.А. Грамматическая семантика английского языка. Фактор человека в языке. Москва, 1996</w:t>
      </w:r>
    </w:p>
    <w:p w:rsidR="000348D5" w:rsidRPr="000348D5" w:rsidRDefault="000348D5" w:rsidP="000348D5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8D5">
        <w:rPr>
          <w:rFonts w:ascii="Times New Roman" w:hAnsi="Times New Roman" w:cs="Times New Roman"/>
          <w:sz w:val="24"/>
          <w:szCs w:val="24"/>
        </w:rPr>
        <w:t>Blokh  M. Y.  A Course in Theoretical English Grammar. Москва, 2006</w:t>
      </w:r>
    </w:p>
    <w:p w:rsidR="000348D5" w:rsidRPr="000348D5" w:rsidRDefault="000348D5" w:rsidP="000348D5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348D5">
        <w:rPr>
          <w:rFonts w:ascii="Times New Roman" w:hAnsi="Times New Roman" w:cs="Times New Roman"/>
          <w:sz w:val="24"/>
          <w:szCs w:val="24"/>
        </w:rPr>
        <w:t>Blokh, Semionova, Timofeyeva  Theoretical English Grammar. Seminars. Москва, 2007</w:t>
      </w:r>
    </w:p>
    <w:p w:rsidR="000348D5" w:rsidRPr="000348D5" w:rsidRDefault="000348D5" w:rsidP="000348D5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8D5">
        <w:rPr>
          <w:rFonts w:ascii="Times New Roman" w:hAnsi="Times New Roman" w:cs="Times New Roman"/>
          <w:sz w:val="24"/>
          <w:szCs w:val="24"/>
        </w:rPr>
        <w:t>Crystal D. English as a Global Language. - Cambridge University Press, 2003</w:t>
      </w:r>
    </w:p>
    <w:p w:rsidR="000348D5" w:rsidRPr="000348D5" w:rsidRDefault="000348D5" w:rsidP="000348D5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8D5">
        <w:rPr>
          <w:rFonts w:ascii="Times New Roman" w:hAnsi="Times New Roman" w:cs="Times New Roman"/>
          <w:sz w:val="24"/>
          <w:szCs w:val="24"/>
        </w:rPr>
        <w:t>Crystal D. The Cambridge Encyclopedia of the English Language. - London, 2004</w:t>
      </w:r>
    </w:p>
    <w:p w:rsidR="000348D5" w:rsidRPr="000348D5" w:rsidRDefault="000348D5" w:rsidP="000348D5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48D5" w:rsidRPr="000348D5" w:rsidRDefault="000348D5" w:rsidP="000348D5">
      <w:pPr>
        <w:rPr>
          <w:rFonts w:ascii="Times New Roman" w:hAnsi="Times New Roman" w:cs="Times New Roman"/>
          <w:sz w:val="24"/>
          <w:szCs w:val="24"/>
        </w:rPr>
      </w:pPr>
    </w:p>
    <w:p w:rsidR="000348D5" w:rsidRPr="000348D5" w:rsidRDefault="000348D5" w:rsidP="000348D5">
      <w:pPr>
        <w:pStyle w:val="a7"/>
        <w:spacing w:line="276" w:lineRule="auto"/>
        <w:outlineLvl w:val="0"/>
        <w:rPr>
          <w:b/>
          <w:bCs/>
          <w:i/>
          <w:iCs/>
          <w:sz w:val="24"/>
          <w:lang w:val="ru-RU"/>
        </w:rPr>
      </w:pPr>
      <w:r w:rsidRPr="000348D5">
        <w:rPr>
          <w:b/>
          <w:bCs/>
          <w:i/>
          <w:iCs/>
          <w:sz w:val="24"/>
          <w:lang w:val="ru-RU"/>
        </w:rPr>
        <w:t>Дополнительная  литература</w:t>
      </w:r>
    </w:p>
    <w:p w:rsidR="000348D5" w:rsidRPr="000348D5" w:rsidRDefault="000348D5" w:rsidP="000348D5">
      <w:pPr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348D5">
        <w:rPr>
          <w:rFonts w:ascii="Times New Roman" w:hAnsi="Times New Roman" w:cs="Times New Roman"/>
          <w:sz w:val="24"/>
          <w:szCs w:val="24"/>
        </w:rPr>
        <w:t xml:space="preserve"> Авоян Р.Г. Значение в языке. Философский анализ. – М.: Высшая школа, 1985.</w:t>
      </w:r>
    </w:p>
    <w:p w:rsidR="000348D5" w:rsidRPr="000348D5" w:rsidRDefault="000348D5" w:rsidP="000348D5">
      <w:pPr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348D5">
        <w:rPr>
          <w:rFonts w:ascii="Times New Roman" w:hAnsi="Times New Roman" w:cs="Times New Roman"/>
          <w:sz w:val="24"/>
          <w:szCs w:val="24"/>
        </w:rPr>
        <w:t xml:space="preserve"> Архипов И.К. Человеческий фактор в языке. – СПб.: 2001.</w:t>
      </w:r>
    </w:p>
    <w:p w:rsidR="000348D5" w:rsidRPr="000348D5" w:rsidRDefault="000348D5" w:rsidP="000348D5">
      <w:pPr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348D5">
        <w:rPr>
          <w:rFonts w:ascii="Times New Roman" w:hAnsi="Times New Roman" w:cs="Times New Roman"/>
          <w:sz w:val="24"/>
          <w:szCs w:val="24"/>
        </w:rPr>
        <w:t xml:space="preserve"> Баранов А.Н. Введение в прикладную лингвистику.- М.: Едиториал УРСС, 2003.</w:t>
      </w:r>
    </w:p>
    <w:p w:rsidR="000348D5" w:rsidRPr="000348D5" w:rsidRDefault="000348D5" w:rsidP="000348D5">
      <w:pPr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348D5">
        <w:rPr>
          <w:rFonts w:ascii="Times New Roman" w:hAnsi="Times New Roman" w:cs="Times New Roman"/>
          <w:sz w:val="24"/>
          <w:szCs w:val="24"/>
        </w:rPr>
        <w:t xml:space="preserve"> Беляевская Е.Г. Семантика слова. – М.: Высшая школа, 1987.</w:t>
      </w:r>
    </w:p>
    <w:p w:rsidR="000348D5" w:rsidRPr="000348D5" w:rsidRDefault="000348D5" w:rsidP="000348D5">
      <w:pPr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348D5">
        <w:rPr>
          <w:rFonts w:ascii="Times New Roman" w:hAnsi="Times New Roman" w:cs="Times New Roman"/>
          <w:sz w:val="24"/>
          <w:szCs w:val="24"/>
        </w:rPr>
        <w:t xml:space="preserve"> Богланов В.В. Текст и текстовое сообщение. – СПб., 1993.</w:t>
      </w:r>
    </w:p>
    <w:p w:rsidR="000348D5" w:rsidRPr="000348D5" w:rsidRDefault="000348D5" w:rsidP="000348D5">
      <w:pPr>
        <w:pStyle w:val="a7"/>
        <w:widowControl/>
        <w:numPr>
          <w:ilvl w:val="0"/>
          <w:numId w:val="2"/>
        </w:numPr>
        <w:spacing w:after="0" w:line="276" w:lineRule="auto"/>
        <w:rPr>
          <w:sz w:val="24"/>
          <w:lang w:val="ru-RU"/>
        </w:rPr>
      </w:pPr>
      <w:r w:rsidRPr="000348D5">
        <w:rPr>
          <w:sz w:val="24"/>
          <w:lang w:val="ru-RU"/>
        </w:rPr>
        <w:t xml:space="preserve"> Веренинова Ж.Б. К трактовке понятия «интонация» в работах отечественных и зарубежных фонетистов. // Филологические науки. – 1994. – № 5-6.  </w:t>
      </w:r>
    </w:p>
    <w:p w:rsidR="000348D5" w:rsidRPr="000348D5" w:rsidRDefault="000348D5" w:rsidP="000348D5">
      <w:pPr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348D5">
        <w:rPr>
          <w:rFonts w:ascii="Times New Roman" w:hAnsi="Times New Roman" w:cs="Times New Roman"/>
          <w:sz w:val="24"/>
          <w:szCs w:val="24"/>
        </w:rPr>
        <w:t xml:space="preserve"> Девидсон Дж. Что означают метафоры // Теория метафоры.  – М., 1990.</w:t>
      </w:r>
    </w:p>
    <w:p w:rsidR="000348D5" w:rsidRPr="000348D5" w:rsidRDefault="000348D5" w:rsidP="000348D5">
      <w:pPr>
        <w:pStyle w:val="a7"/>
        <w:widowControl/>
        <w:numPr>
          <w:ilvl w:val="0"/>
          <w:numId w:val="2"/>
        </w:numPr>
        <w:spacing w:after="0" w:line="276" w:lineRule="auto"/>
        <w:rPr>
          <w:sz w:val="24"/>
          <w:lang w:val="ru-RU"/>
        </w:rPr>
      </w:pPr>
      <w:r w:rsidRPr="000348D5">
        <w:rPr>
          <w:sz w:val="24"/>
          <w:lang w:val="ru-RU"/>
        </w:rPr>
        <w:t xml:space="preserve"> Демьянков В.З. Когнитивная лингвистика как разновидность интерпретирующего подхода // Вопросы языкознания №4, 1994, с . 17 – 34.</w:t>
      </w:r>
    </w:p>
    <w:p w:rsidR="000348D5" w:rsidRPr="000348D5" w:rsidRDefault="000348D5" w:rsidP="000348D5">
      <w:pPr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348D5">
        <w:rPr>
          <w:rFonts w:ascii="Times New Roman" w:hAnsi="Times New Roman" w:cs="Times New Roman"/>
          <w:sz w:val="24"/>
          <w:szCs w:val="24"/>
        </w:rPr>
        <w:t xml:space="preserve"> Гийом Г. Принципы теоретической лингвистики. – М., 1992.</w:t>
      </w:r>
    </w:p>
    <w:p w:rsidR="000348D5" w:rsidRPr="000348D5" w:rsidRDefault="000348D5" w:rsidP="000348D5">
      <w:pPr>
        <w:pStyle w:val="a7"/>
        <w:widowControl/>
        <w:numPr>
          <w:ilvl w:val="0"/>
          <w:numId w:val="2"/>
        </w:numPr>
        <w:spacing w:after="0" w:line="276" w:lineRule="auto"/>
        <w:ind w:left="0" w:firstLine="0"/>
        <w:rPr>
          <w:sz w:val="24"/>
          <w:lang w:val="ru-RU"/>
        </w:rPr>
      </w:pPr>
      <w:r w:rsidRPr="000348D5">
        <w:rPr>
          <w:sz w:val="24"/>
          <w:lang w:val="ru-RU"/>
        </w:rPr>
        <w:t xml:space="preserve"> Дубовский Ю.А. Просодические контрасты в языке. - Симферополь, 1983.</w:t>
      </w:r>
    </w:p>
    <w:p w:rsidR="000348D5" w:rsidRPr="000348D5" w:rsidRDefault="000348D5" w:rsidP="000348D5">
      <w:pPr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348D5">
        <w:rPr>
          <w:rFonts w:ascii="Times New Roman" w:hAnsi="Times New Roman" w:cs="Times New Roman"/>
          <w:sz w:val="24"/>
          <w:szCs w:val="24"/>
        </w:rPr>
        <w:t xml:space="preserve"> Категория глагола и структура предложения. – Л., 1983.</w:t>
      </w:r>
    </w:p>
    <w:p w:rsidR="000348D5" w:rsidRPr="000348D5" w:rsidRDefault="000348D5" w:rsidP="000348D5">
      <w:pPr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348D5">
        <w:rPr>
          <w:rFonts w:ascii="Times New Roman" w:hAnsi="Times New Roman" w:cs="Times New Roman"/>
          <w:sz w:val="24"/>
          <w:szCs w:val="24"/>
        </w:rPr>
        <w:t xml:space="preserve"> Колшанский Г.В. Объективная картина мира в познании и языке. – М.:   </w:t>
      </w:r>
    </w:p>
    <w:p w:rsidR="000348D5" w:rsidRPr="000348D5" w:rsidRDefault="000348D5" w:rsidP="000348D5">
      <w:pPr>
        <w:rPr>
          <w:rFonts w:ascii="Times New Roman" w:hAnsi="Times New Roman" w:cs="Times New Roman"/>
          <w:sz w:val="24"/>
          <w:szCs w:val="24"/>
        </w:rPr>
      </w:pPr>
      <w:r w:rsidRPr="000348D5">
        <w:rPr>
          <w:rFonts w:ascii="Times New Roman" w:hAnsi="Times New Roman" w:cs="Times New Roman"/>
          <w:sz w:val="24"/>
          <w:szCs w:val="24"/>
        </w:rPr>
        <w:t xml:space="preserve">      Наука, 1990.</w:t>
      </w:r>
    </w:p>
    <w:p w:rsidR="000348D5" w:rsidRPr="000348D5" w:rsidRDefault="000348D5" w:rsidP="000348D5">
      <w:pPr>
        <w:pStyle w:val="a7"/>
        <w:widowControl/>
        <w:numPr>
          <w:ilvl w:val="0"/>
          <w:numId w:val="2"/>
        </w:numPr>
        <w:spacing w:after="0" w:line="276" w:lineRule="auto"/>
        <w:rPr>
          <w:sz w:val="24"/>
          <w:lang w:val="ru-RU"/>
        </w:rPr>
      </w:pPr>
      <w:r w:rsidRPr="000348D5">
        <w:rPr>
          <w:sz w:val="24"/>
          <w:lang w:val="ru-RU"/>
        </w:rPr>
        <w:t xml:space="preserve"> Костомаров В.Г. Языковой вкус эпохи. Из наблюдений над речевой практикой масс-медиа. – СПб.: «Златоуст», 1999.</w:t>
      </w:r>
    </w:p>
    <w:p w:rsidR="000348D5" w:rsidRPr="000348D5" w:rsidRDefault="000348D5" w:rsidP="000348D5">
      <w:pPr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348D5">
        <w:rPr>
          <w:rFonts w:ascii="Times New Roman" w:hAnsi="Times New Roman" w:cs="Times New Roman"/>
          <w:sz w:val="24"/>
          <w:szCs w:val="24"/>
        </w:rPr>
        <w:t xml:space="preserve"> Кравченко А.В. Язык и восприятие. – Иркутск, 1996.</w:t>
      </w:r>
    </w:p>
    <w:p w:rsidR="000348D5" w:rsidRPr="000348D5" w:rsidRDefault="000348D5" w:rsidP="000348D5">
      <w:pPr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348D5">
        <w:rPr>
          <w:rFonts w:ascii="Times New Roman" w:hAnsi="Times New Roman" w:cs="Times New Roman"/>
          <w:sz w:val="24"/>
          <w:szCs w:val="24"/>
        </w:rPr>
        <w:t>Кубрякова Е.С. Основы морфологического анализа. - М., 1974.</w:t>
      </w:r>
    </w:p>
    <w:p w:rsidR="000348D5" w:rsidRPr="000348D5" w:rsidRDefault="000348D5" w:rsidP="000348D5">
      <w:pPr>
        <w:pStyle w:val="a7"/>
        <w:widowControl/>
        <w:numPr>
          <w:ilvl w:val="0"/>
          <w:numId w:val="2"/>
        </w:numPr>
        <w:spacing w:after="0" w:line="276" w:lineRule="auto"/>
        <w:rPr>
          <w:sz w:val="24"/>
          <w:lang w:val="ru-RU"/>
        </w:rPr>
      </w:pPr>
      <w:r w:rsidRPr="000348D5">
        <w:rPr>
          <w:sz w:val="24"/>
          <w:lang w:val="ru-RU"/>
        </w:rPr>
        <w:t xml:space="preserve"> Лакофф Дж. Лингвистические гештальты // Новое в зарубежной лингвистике. – М., 1981, Вып. 10, с. 211 – 240.</w:t>
      </w:r>
    </w:p>
    <w:p w:rsidR="000348D5" w:rsidRPr="000348D5" w:rsidRDefault="000348D5" w:rsidP="000348D5">
      <w:pPr>
        <w:pStyle w:val="a7"/>
        <w:widowControl/>
        <w:numPr>
          <w:ilvl w:val="0"/>
          <w:numId w:val="2"/>
        </w:numPr>
        <w:spacing w:after="0" w:line="276" w:lineRule="auto"/>
        <w:rPr>
          <w:sz w:val="24"/>
          <w:lang w:val="ru-RU"/>
        </w:rPr>
      </w:pPr>
      <w:r w:rsidRPr="000348D5">
        <w:rPr>
          <w:sz w:val="24"/>
          <w:lang w:val="ru-RU"/>
        </w:rPr>
        <w:t xml:space="preserve"> Лапшина М.Н. Семантическая деривация в когнитивном аспекте. Автореф. дисс… д-ра филол. наук. – СПб., 1996.</w:t>
      </w:r>
    </w:p>
    <w:p w:rsidR="000348D5" w:rsidRPr="000348D5" w:rsidRDefault="000348D5" w:rsidP="000348D5">
      <w:pPr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348D5">
        <w:rPr>
          <w:rFonts w:ascii="Times New Roman" w:hAnsi="Times New Roman" w:cs="Times New Roman"/>
          <w:sz w:val="24"/>
          <w:szCs w:val="24"/>
        </w:rPr>
        <w:t xml:space="preserve"> Мышкина М.  Динамико-системное исследования смысла текста. –    </w:t>
      </w:r>
    </w:p>
    <w:p w:rsidR="000348D5" w:rsidRPr="000348D5" w:rsidRDefault="000348D5" w:rsidP="000348D5">
      <w:pPr>
        <w:rPr>
          <w:rFonts w:ascii="Times New Roman" w:hAnsi="Times New Roman" w:cs="Times New Roman"/>
          <w:sz w:val="24"/>
          <w:szCs w:val="24"/>
        </w:rPr>
      </w:pPr>
      <w:r w:rsidRPr="000348D5">
        <w:rPr>
          <w:rFonts w:ascii="Times New Roman" w:hAnsi="Times New Roman" w:cs="Times New Roman"/>
          <w:sz w:val="24"/>
          <w:szCs w:val="24"/>
        </w:rPr>
        <w:t xml:space="preserve">      Красноярск, 1991.</w:t>
      </w:r>
    </w:p>
    <w:p w:rsidR="000348D5" w:rsidRPr="000348D5" w:rsidRDefault="000348D5" w:rsidP="000348D5">
      <w:pPr>
        <w:pStyle w:val="a7"/>
        <w:widowControl/>
        <w:numPr>
          <w:ilvl w:val="0"/>
          <w:numId w:val="2"/>
        </w:numPr>
        <w:spacing w:after="0" w:line="276" w:lineRule="auto"/>
        <w:rPr>
          <w:sz w:val="24"/>
          <w:lang w:val="ru-RU"/>
        </w:rPr>
      </w:pPr>
      <w:r w:rsidRPr="000348D5">
        <w:rPr>
          <w:sz w:val="24"/>
          <w:lang w:val="ru-RU"/>
        </w:rPr>
        <w:lastRenderedPageBreak/>
        <w:t xml:space="preserve"> Наер В.Л. Уровни языковой вариативности и место функциональных стилей. Научная литература: язык, стиль, жанр. – М., 1985.</w:t>
      </w:r>
    </w:p>
    <w:p w:rsidR="000348D5" w:rsidRPr="000348D5" w:rsidRDefault="000348D5" w:rsidP="000348D5">
      <w:pPr>
        <w:pStyle w:val="a7"/>
        <w:widowControl/>
        <w:numPr>
          <w:ilvl w:val="0"/>
          <w:numId w:val="2"/>
        </w:numPr>
        <w:spacing w:after="0" w:line="276" w:lineRule="auto"/>
        <w:rPr>
          <w:sz w:val="24"/>
          <w:lang w:val="ru-RU"/>
        </w:rPr>
      </w:pPr>
      <w:r w:rsidRPr="000348D5">
        <w:rPr>
          <w:sz w:val="24"/>
          <w:lang w:val="ru-RU"/>
        </w:rPr>
        <w:t xml:space="preserve"> Орлов А.Ф. Функциональная стилистика современного английского языка. (Основы стилистического анализа дискурса): Лекционно-практический курс. – М., 1993.</w:t>
      </w:r>
    </w:p>
    <w:p w:rsidR="000348D5" w:rsidRPr="000348D5" w:rsidRDefault="000348D5" w:rsidP="000348D5">
      <w:pPr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348D5">
        <w:rPr>
          <w:rFonts w:ascii="Times New Roman" w:hAnsi="Times New Roman" w:cs="Times New Roman"/>
          <w:sz w:val="24"/>
          <w:szCs w:val="24"/>
        </w:rPr>
        <w:t xml:space="preserve"> Филлмор Ч. Дело о падеже. // НЗЛ, 1981.</w:t>
      </w:r>
    </w:p>
    <w:p w:rsidR="000348D5" w:rsidRPr="000348D5" w:rsidRDefault="000348D5" w:rsidP="000348D5">
      <w:pPr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348D5">
        <w:rPr>
          <w:rFonts w:ascii="Times New Roman" w:hAnsi="Times New Roman" w:cs="Times New Roman"/>
          <w:sz w:val="24"/>
          <w:szCs w:val="24"/>
        </w:rPr>
        <w:t xml:space="preserve"> Филлмор Ч. Фреймы и семантика понимания// НЗЛ № 23, М., 1988.</w:t>
      </w:r>
    </w:p>
    <w:p w:rsidR="000348D5" w:rsidRPr="000348D5" w:rsidRDefault="000348D5" w:rsidP="000348D5">
      <w:pPr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348D5">
        <w:rPr>
          <w:rFonts w:ascii="Times New Roman" w:hAnsi="Times New Roman" w:cs="Times New Roman"/>
          <w:sz w:val="24"/>
          <w:szCs w:val="24"/>
        </w:rPr>
        <w:t xml:space="preserve"> Ченки А. Современные когнитивные подходы к семантике…// Вопросы </w:t>
      </w:r>
    </w:p>
    <w:p w:rsidR="000348D5" w:rsidRPr="000348D5" w:rsidRDefault="000348D5" w:rsidP="000348D5">
      <w:pPr>
        <w:rPr>
          <w:rFonts w:ascii="Times New Roman" w:hAnsi="Times New Roman" w:cs="Times New Roman"/>
          <w:sz w:val="24"/>
          <w:szCs w:val="24"/>
        </w:rPr>
      </w:pPr>
      <w:r w:rsidRPr="000348D5">
        <w:rPr>
          <w:rFonts w:ascii="Times New Roman" w:hAnsi="Times New Roman" w:cs="Times New Roman"/>
          <w:sz w:val="24"/>
          <w:szCs w:val="24"/>
        </w:rPr>
        <w:t xml:space="preserve">      языкознания, 1996, №5. </w:t>
      </w:r>
    </w:p>
    <w:p w:rsidR="000348D5" w:rsidRPr="000348D5" w:rsidRDefault="000348D5" w:rsidP="000348D5">
      <w:pPr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348D5">
        <w:rPr>
          <w:rFonts w:ascii="Times New Roman" w:hAnsi="Times New Roman" w:cs="Times New Roman"/>
          <w:sz w:val="24"/>
          <w:szCs w:val="24"/>
        </w:rPr>
        <w:t xml:space="preserve"> Чупрына О.Г. Представления о времени в древнем языке и сознании. – М.: </w:t>
      </w:r>
    </w:p>
    <w:p w:rsidR="000348D5" w:rsidRPr="000348D5" w:rsidRDefault="000348D5" w:rsidP="000348D5">
      <w:pPr>
        <w:rPr>
          <w:rFonts w:ascii="Times New Roman" w:hAnsi="Times New Roman" w:cs="Times New Roman"/>
          <w:sz w:val="24"/>
          <w:szCs w:val="24"/>
        </w:rPr>
      </w:pPr>
      <w:r w:rsidRPr="000348D5">
        <w:rPr>
          <w:rFonts w:ascii="Times New Roman" w:hAnsi="Times New Roman" w:cs="Times New Roman"/>
          <w:sz w:val="24"/>
          <w:szCs w:val="24"/>
        </w:rPr>
        <w:t xml:space="preserve">      Прометей, 2000.</w:t>
      </w:r>
    </w:p>
    <w:p w:rsidR="000348D5" w:rsidRPr="000348D5" w:rsidRDefault="000348D5" w:rsidP="000348D5">
      <w:pPr>
        <w:pStyle w:val="a7"/>
        <w:widowControl/>
        <w:numPr>
          <w:ilvl w:val="0"/>
          <w:numId w:val="2"/>
        </w:numPr>
        <w:spacing w:after="0" w:line="276" w:lineRule="auto"/>
        <w:ind w:left="0" w:firstLine="0"/>
        <w:rPr>
          <w:sz w:val="24"/>
        </w:rPr>
      </w:pPr>
      <w:r w:rsidRPr="000348D5">
        <w:rPr>
          <w:sz w:val="24"/>
        </w:rPr>
        <w:t xml:space="preserve">Leotyeva S.F.  A Theoretical Course of English Phonetics. - M., 1980. </w:t>
      </w:r>
    </w:p>
    <w:p w:rsidR="000348D5" w:rsidRPr="000348D5" w:rsidRDefault="000348D5" w:rsidP="000348D5">
      <w:pPr>
        <w:pStyle w:val="a7"/>
        <w:widowControl/>
        <w:numPr>
          <w:ilvl w:val="0"/>
          <w:numId w:val="2"/>
        </w:numPr>
        <w:spacing w:after="0" w:line="276" w:lineRule="auto"/>
        <w:rPr>
          <w:sz w:val="24"/>
          <w:lang w:val="en-GB"/>
        </w:rPr>
      </w:pPr>
      <w:r w:rsidRPr="000348D5">
        <w:rPr>
          <w:sz w:val="24"/>
          <w:lang w:val="en-GB"/>
        </w:rPr>
        <w:t>Rosh E. Human categorisation // Studies in Cross-Cultural Psychology. Vol. 1, # 4, 1977, pp. 32–76.</w:t>
      </w:r>
    </w:p>
    <w:p w:rsidR="000348D5" w:rsidRPr="000348D5" w:rsidRDefault="000348D5" w:rsidP="000348D5">
      <w:pPr>
        <w:pStyle w:val="a7"/>
        <w:widowControl/>
        <w:numPr>
          <w:ilvl w:val="0"/>
          <w:numId w:val="2"/>
        </w:numPr>
        <w:spacing w:after="0" w:line="276" w:lineRule="auto"/>
        <w:ind w:left="0" w:firstLine="0"/>
        <w:rPr>
          <w:sz w:val="24"/>
        </w:rPr>
      </w:pPr>
      <w:r w:rsidRPr="000348D5">
        <w:rPr>
          <w:sz w:val="24"/>
        </w:rPr>
        <w:t xml:space="preserve">Sokolova M.A., Gintovt K.P., Tikhonova R.M. Theoretical Phonetics. - M.,   </w:t>
      </w:r>
    </w:p>
    <w:p w:rsidR="000348D5" w:rsidRPr="000348D5" w:rsidRDefault="000348D5" w:rsidP="000348D5">
      <w:pPr>
        <w:pStyle w:val="a7"/>
        <w:widowControl/>
        <w:spacing w:after="0" w:line="276" w:lineRule="auto"/>
        <w:rPr>
          <w:sz w:val="24"/>
        </w:rPr>
      </w:pPr>
      <w:r w:rsidRPr="000348D5">
        <w:rPr>
          <w:sz w:val="24"/>
        </w:rPr>
        <w:t xml:space="preserve">     2000. </w:t>
      </w:r>
    </w:p>
    <w:p w:rsidR="000348D5" w:rsidRPr="000348D5" w:rsidRDefault="000348D5" w:rsidP="000348D5">
      <w:pPr>
        <w:rPr>
          <w:rFonts w:ascii="Times New Roman" w:hAnsi="Times New Roman" w:cs="Times New Roman"/>
          <w:sz w:val="24"/>
          <w:szCs w:val="24"/>
        </w:rPr>
      </w:pPr>
    </w:p>
    <w:p w:rsidR="00AC403C" w:rsidRPr="000348D5" w:rsidRDefault="00AC403C">
      <w:pPr>
        <w:rPr>
          <w:rFonts w:ascii="Times New Roman" w:hAnsi="Times New Roman" w:cs="Times New Roman"/>
          <w:sz w:val="24"/>
          <w:szCs w:val="24"/>
        </w:rPr>
      </w:pPr>
    </w:p>
    <w:sectPr w:rsidR="00AC403C" w:rsidRPr="00034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Italic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53FCD"/>
    <w:multiLevelType w:val="hybridMultilevel"/>
    <w:tmpl w:val="5DFE68B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1B1461"/>
    <w:multiLevelType w:val="hybridMultilevel"/>
    <w:tmpl w:val="88F23C74"/>
    <w:lvl w:ilvl="0" w:tplc="777C6E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characterSpacingControl w:val="doNotCompress"/>
  <w:compat>
    <w:useFELayout/>
  </w:compat>
  <w:rsids>
    <w:rsidRoot w:val="000348D5"/>
    <w:rsid w:val="000348D5"/>
    <w:rsid w:val="00AC4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48D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34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0348D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348D5"/>
    <w:rPr>
      <w:rFonts w:ascii="Times New Roman" w:eastAsia="Batang" w:hAnsi="Times New Roman" w:cs="Times New Roman"/>
      <w:sz w:val="20"/>
      <w:szCs w:val="20"/>
    </w:rPr>
  </w:style>
  <w:style w:type="paragraph" w:styleId="a7">
    <w:name w:val="Body Text"/>
    <w:basedOn w:val="a"/>
    <w:link w:val="a8"/>
    <w:uiPriority w:val="99"/>
    <w:semiHidden/>
    <w:unhideWhenUsed/>
    <w:rsid w:val="000348D5"/>
    <w:pPr>
      <w:widowControl w:val="0"/>
      <w:spacing w:after="12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character" w:customStyle="1" w:styleId="a8">
    <w:name w:val="Основной текст Знак"/>
    <w:basedOn w:val="a0"/>
    <w:link w:val="a7"/>
    <w:uiPriority w:val="99"/>
    <w:semiHidden/>
    <w:rsid w:val="000348D5"/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paragraph" w:styleId="2">
    <w:name w:val="Body Text 2"/>
    <w:basedOn w:val="a"/>
    <w:link w:val="20"/>
    <w:uiPriority w:val="99"/>
    <w:semiHidden/>
    <w:unhideWhenUsed/>
    <w:rsid w:val="000348D5"/>
    <w:pPr>
      <w:widowControl w:val="0"/>
      <w:spacing w:after="120" w:line="48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0348D5"/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paragraph" w:styleId="a9">
    <w:name w:val="List Paragraph"/>
    <w:basedOn w:val="a"/>
    <w:uiPriority w:val="34"/>
    <w:qFormat/>
    <w:rsid w:val="000348D5"/>
    <w:pPr>
      <w:widowControl w:val="0"/>
      <w:spacing w:after="0" w:line="240" w:lineRule="auto"/>
      <w:ind w:left="708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paragraph" w:customStyle="1" w:styleId="aa">
    <w:name w:val="......."/>
    <w:basedOn w:val="a"/>
    <w:next w:val="a"/>
    <w:uiPriority w:val="99"/>
    <w:rsid w:val="000348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2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umer.info/bibliotek_Buks/Linguist/Index_Ling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5930</Words>
  <Characters>33805</Characters>
  <Application>Microsoft Office Word</Application>
  <DocSecurity>0</DocSecurity>
  <Lines>281</Lines>
  <Paragraphs>79</Paragraphs>
  <ScaleCrop>false</ScaleCrop>
  <Company>Microsoft</Company>
  <LinksUpToDate>false</LinksUpToDate>
  <CharactersWithSpaces>39656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Айгерим Советхановна</dc:creator>
  <cp:keywords/>
  <dc:description/>
  <cp:lastModifiedBy>Айгерим Советхановна</cp:lastModifiedBy>
  <cp:revision>3</cp:revision>
  <dcterms:created xsi:type="dcterms:W3CDTF">2020-03-19T07:36:00Z</dcterms:created>
  <dcterms:modified xsi:type="dcterms:W3CDTF">2020-03-19T07:36:00Z</dcterms:modified>
</cp:coreProperties>
</file>